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37" w:rsidRDefault="008A5337" w:rsidP="00E95A64">
      <w:pPr>
        <w:rPr>
          <w:rFonts w:ascii="Arial" w:hAnsi="Arial" w:cs="Arial"/>
          <w:b/>
          <w:smallCaps/>
          <w:color w:val="000066"/>
          <w:sz w:val="24"/>
          <w:szCs w:val="24"/>
        </w:rPr>
      </w:pPr>
    </w:p>
    <w:p w:rsidR="00D06E48" w:rsidRDefault="00E8156E" w:rsidP="00E8156E">
      <w:pPr>
        <w:jc w:val="center"/>
        <w:rPr>
          <w:rFonts w:ascii="Arial" w:hAnsi="Arial" w:cs="Arial"/>
          <w:b/>
          <w:smallCaps/>
          <w:color w:val="000066"/>
          <w:sz w:val="28"/>
          <w:szCs w:val="28"/>
        </w:rPr>
      </w:pPr>
      <w:r w:rsidRPr="00771241">
        <w:rPr>
          <w:rFonts w:ascii="Arial" w:hAnsi="Arial" w:cs="Arial"/>
          <w:b/>
          <w:smallCaps/>
          <w:color w:val="000066"/>
          <w:sz w:val="28"/>
          <w:szCs w:val="28"/>
        </w:rPr>
        <w:t xml:space="preserve">Financial </w:t>
      </w:r>
      <w:r w:rsidR="00C51A73">
        <w:rPr>
          <w:rFonts w:ascii="Arial" w:hAnsi="Arial" w:cs="Arial"/>
          <w:b/>
          <w:smallCaps/>
          <w:color w:val="000066"/>
          <w:sz w:val="28"/>
          <w:szCs w:val="28"/>
        </w:rPr>
        <w:t>Clarity</w:t>
      </w:r>
      <w:r w:rsidR="00D06E48" w:rsidRPr="00771241">
        <w:rPr>
          <w:rFonts w:ascii="Arial" w:hAnsi="Arial" w:cs="Arial"/>
          <w:b/>
          <w:smallCaps/>
          <w:color w:val="000066"/>
          <w:sz w:val="28"/>
          <w:szCs w:val="28"/>
        </w:rPr>
        <w:t xml:space="preserve"> Counseling Agreement</w:t>
      </w:r>
    </w:p>
    <w:p w:rsidR="004A28DA" w:rsidRPr="00771241" w:rsidRDefault="004A28DA" w:rsidP="00E8156E">
      <w:pPr>
        <w:jc w:val="center"/>
        <w:rPr>
          <w:rFonts w:ascii="Arial" w:hAnsi="Arial" w:cs="Arial"/>
          <w:b/>
          <w:smallCaps/>
          <w:color w:val="000066"/>
          <w:sz w:val="28"/>
          <w:szCs w:val="28"/>
        </w:rPr>
      </w:pPr>
    </w:p>
    <w:p w:rsidR="00E8156E" w:rsidRPr="00771241" w:rsidRDefault="00D06E48" w:rsidP="00CB7819">
      <w:pPr>
        <w:jc w:val="center"/>
        <w:rPr>
          <w:rFonts w:ascii="Arial" w:hAnsi="Arial" w:cs="Arial"/>
          <w:b/>
          <w:smallCaps/>
          <w:color w:val="000066"/>
          <w:sz w:val="28"/>
          <w:szCs w:val="28"/>
        </w:rPr>
      </w:pPr>
      <w:r w:rsidRPr="00771241">
        <w:rPr>
          <w:rFonts w:ascii="Arial" w:hAnsi="Arial" w:cs="Arial"/>
          <w:b/>
          <w:smallCaps/>
          <w:color w:val="000066"/>
          <w:sz w:val="28"/>
          <w:szCs w:val="28"/>
        </w:rPr>
        <w:t>Client Name</w:t>
      </w:r>
      <w:r w:rsidR="00CB7819">
        <w:rPr>
          <w:rFonts w:ascii="Arial" w:hAnsi="Arial" w:cs="Arial"/>
          <w:b/>
          <w:smallCaps/>
          <w:color w:val="000066"/>
          <w:sz w:val="28"/>
          <w:szCs w:val="28"/>
        </w:rPr>
        <w:t xml:space="preserve">: </w:t>
      </w:r>
      <w:r w:rsidR="00E8156E" w:rsidRPr="00771241">
        <w:rPr>
          <w:rFonts w:ascii="Arial" w:hAnsi="Arial" w:cs="Arial"/>
          <w:b/>
          <w:smallCaps/>
          <w:color w:val="000066"/>
          <w:sz w:val="28"/>
          <w:szCs w:val="28"/>
        </w:rPr>
        <w:t>_____________</w:t>
      </w:r>
      <w:r w:rsidR="00CB7819">
        <w:rPr>
          <w:rFonts w:ascii="Arial" w:hAnsi="Arial" w:cs="Arial"/>
          <w:b/>
          <w:smallCaps/>
          <w:color w:val="000066"/>
          <w:sz w:val="28"/>
          <w:szCs w:val="28"/>
        </w:rPr>
        <w:t>_____</w:t>
      </w:r>
      <w:r w:rsidR="00E8156E" w:rsidRPr="00771241">
        <w:rPr>
          <w:rFonts w:ascii="Arial" w:hAnsi="Arial" w:cs="Arial"/>
          <w:b/>
          <w:smallCaps/>
          <w:color w:val="000066"/>
          <w:sz w:val="28"/>
          <w:szCs w:val="28"/>
        </w:rPr>
        <w:t>____</w:t>
      </w: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Services</w:t>
      </w:r>
    </w:p>
    <w:p w:rsidR="008A5337" w:rsidRPr="00771241" w:rsidRDefault="008A5337" w:rsidP="00E8156E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color w:val="000066"/>
          <w:sz w:val="24"/>
          <w:szCs w:val="24"/>
        </w:rPr>
        <w:t xml:space="preserve">The </w:t>
      </w:r>
      <w:r w:rsidR="00032146">
        <w:rPr>
          <w:rFonts w:ascii="Arial" w:hAnsi="Arial" w:cs="Arial"/>
          <w:color w:val="000066"/>
          <w:sz w:val="24"/>
          <w:szCs w:val="24"/>
        </w:rPr>
        <w:t>objective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of Financial </w:t>
      </w:r>
      <w:r w:rsidR="00152AB9">
        <w:rPr>
          <w:rFonts w:ascii="Arial" w:hAnsi="Arial" w:cs="Arial"/>
          <w:color w:val="000066"/>
          <w:sz w:val="24"/>
          <w:szCs w:val="24"/>
        </w:rPr>
        <w:t>Clarity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Counseling is to help you gain insight into</w:t>
      </w:r>
      <w:r w:rsidR="00262977">
        <w:rPr>
          <w:rFonts w:ascii="Arial" w:hAnsi="Arial" w:cs="Arial"/>
          <w:color w:val="000066"/>
          <w:sz w:val="24"/>
          <w:szCs w:val="24"/>
        </w:rPr>
        <w:t xml:space="preserve"> your relationship with money, l</w:t>
      </w:r>
      <w:r w:rsidRPr="00771241">
        <w:rPr>
          <w:rFonts w:ascii="Arial" w:hAnsi="Arial" w:cs="Arial"/>
          <w:color w:val="000066"/>
          <w:sz w:val="24"/>
          <w:szCs w:val="24"/>
        </w:rPr>
        <w:t>earn day-to-day money management skills, and develop healthy financial habits that will support your achieving your financial goals. Our relationship is not one in which I provide financial</w:t>
      </w:r>
      <w:r w:rsidR="00152AB9">
        <w:rPr>
          <w:rFonts w:ascii="Arial" w:hAnsi="Arial" w:cs="Arial"/>
          <w:color w:val="000066"/>
          <w:sz w:val="24"/>
          <w:szCs w:val="24"/>
        </w:rPr>
        <w:t>, legal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CB1D15">
        <w:rPr>
          <w:rFonts w:ascii="Arial" w:hAnsi="Arial" w:cs="Arial"/>
          <w:color w:val="000066"/>
          <w:sz w:val="24"/>
          <w:szCs w:val="24"/>
        </w:rPr>
        <w:t xml:space="preserve">or investment </w:t>
      </w:r>
      <w:r w:rsidRPr="00771241">
        <w:rPr>
          <w:rFonts w:ascii="Arial" w:hAnsi="Arial" w:cs="Arial"/>
          <w:color w:val="000066"/>
          <w:sz w:val="24"/>
          <w:szCs w:val="24"/>
        </w:rPr>
        <w:t>advice</w:t>
      </w:r>
      <w:r w:rsidR="00E95A64">
        <w:rPr>
          <w:rFonts w:ascii="Arial" w:hAnsi="Arial" w:cs="Arial"/>
          <w:color w:val="000066"/>
          <w:sz w:val="24"/>
          <w:szCs w:val="24"/>
        </w:rPr>
        <w:t>,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or </w:t>
      </w:r>
      <w:r w:rsidR="00E95A64">
        <w:rPr>
          <w:rFonts w:ascii="Arial" w:hAnsi="Arial" w:cs="Arial"/>
          <w:color w:val="000066"/>
          <w:sz w:val="24"/>
          <w:szCs w:val="24"/>
        </w:rPr>
        <w:t xml:space="preserve">unless agreed to separately, </w:t>
      </w:r>
      <w:r w:rsidRPr="00771241">
        <w:rPr>
          <w:rFonts w:ascii="Arial" w:hAnsi="Arial" w:cs="Arial"/>
          <w:color w:val="000066"/>
          <w:sz w:val="24"/>
          <w:szCs w:val="24"/>
        </w:rPr>
        <w:t>mental health counseling services.</w:t>
      </w:r>
    </w:p>
    <w:p w:rsidR="008A5337" w:rsidRPr="004A28DA" w:rsidRDefault="008A5337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E8156E" w:rsidRPr="00771241" w:rsidRDefault="00A63515" w:rsidP="00E8156E">
      <w:pPr>
        <w:pStyle w:val="BodyText"/>
        <w:rPr>
          <w:rFonts w:ascii="Arial" w:hAnsi="Arial" w:cs="Arial"/>
          <w:color w:val="000066"/>
          <w:sz w:val="24"/>
          <w:szCs w:val="24"/>
        </w:rPr>
      </w:pPr>
      <w:r>
        <w:rPr>
          <w:rFonts w:ascii="Arial" w:hAnsi="Arial" w:cs="Arial"/>
          <w:color w:val="000066"/>
          <w:sz w:val="24"/>
          <w:szCs w:val="24"/>
        </w:rPr>
        <w:t xml:space="preserve">Counseling 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sessions are </w:t>
      </w:r>
      <w:r w:rsidR="002F3CAA">
        <w:rPr>
          <w:rFonts w:ascii="Arial" w:hAnsi="Arial" w:cs="Arial"/>
          <w:color w:val="000066"/>
          <w:sz w:val="24"/>
          <w:szCs w:val="24"/>
        </w:rPr>
        <w:t>typically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 sixty minutes</w:t>
      </w:r>
      <w:r w:rsidR="002F3CAA">
        <w:rPr>
          <w:rFonts w:ascii="Arial" w:hAnsi="Arial" w:cs="Arial"/>
          <w:color w:val="000066"/>
          <w:sz w:val="24"/>
          <w:szCs w:val="24"/>
        </w:rPr>
        <w:t xml:space="preserve"> in length</w:t>
      </w:r>
      <w:r w:rsidR="00032146">
        <w:rPr>
          <w:rFonts w:ascii="Arial" w:hAnsi="Arial" w:cs="Arial"/>
          <w:color w:val="000066"/>
          <w:sz w:val="24"/>
          <w:szCs w:val="24"/>
        </w:rPr>
        <w:t>,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 but longer </w:t>
      </w:r>
      <w:r w:rsidR="00CB7819">
        <w:rPr>
          <w:rFonts w:ascii="Arial" w:hAnsi="Arial" w:cs="Arial"/>
          <w:color w:val="000066"/>
          <w:sz w:val="24"/>
          <w:szCs w:val="24"/>
        </w:rPr>
        <w:t>appointments</w:t>
      </w:r>
      <w:r w:rsidR="00CB7819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2F3CAA">
        <w:rPr>
          <w:rFonts w:ascii="Arial" w:hAnsi="Arial" w:cs="Arial"/>
          <w:color w:val="000066"/>
          <w:sz w:val="24"/>
          <w:szCs w:val="24"/>
        </w:rPr>
        <w:t>can be scheduled if needed. A</w:t>
      </w:r>
      <w:r w:rsidR="000C319E">
        <w:rPr>
          <w:rFonts w:ascii="Arial" w:hAnsi="Arial" w:cs="Arial"/>
          <w:color w:val="000066"/>
          <w:sz w:val="24"/>
          <w:szCs w:val="24"/>
        </w:rPr>
        <w:t>ppointments</w:t>
      </w:r>
      <w:r w:rsidR="000C319E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2F3CAA">
        <w:rPr>
          <w:rFonts w:ascii="Arial" w:hAnsi="Arial" w:cs="Arial"/>
          <w:color w:val="000066"/>
          <w:sz w:val="24"/>
          <w:szCs w:val="24"/>
        </w:rPr>
        <w:t>may be scheduled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 by phone </w:t>
      </w:r>
      <w:r w:rsidR="00C51A73">
        <w:rPr>
          <w:rFonts w:ascii="Arial" w:hAnsi="Arial" w:cs="Arial"/>
          <w:color w:val="000066"/>
          <w:sz w:val="24"/>
          <w:szCs w:val="24"/>
        </w:rPr>
        <w:t>or in person</w:t>
      </w:r>
      <w:r w:rsidR="002F3CAA">
        <w:rPr>
          <w:rFonts w:ascii="Arial" w:hAnsi="Arial" w:cs="Arial"/>
          <w:color w:val="000066"/>
          <w:sz w:val="24"/>
          <w:szCs w:val="24"/>
        </w:rPr>
        <w:t>, per our</w:t>
      </w:r>
      <w:r w:rsidR="00C51A73">
        <w:rPr>
          <w:rFonts w:ascii="Arial" w:hAnsi="Arial" w:cs="Arial"/>
          <w:color w:val="000066"/>
          <w:sz w:val="24"/>
          <w:szCs w:val="24"/>
        </w:rPr>
        <w:t xml:space="preserve"> prior agreement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. </w:t>
      </w:r>
      <w:r w:rsidR="00CD5E41" w:rsidRPr="00CD5E41">
        <w:rPr>
          <w:rFonts w:ascii="Arial" w:hAnsi="Arial" w:cs="Arial"/>
          <w:color w:val="000066"/>
          <w:sz w:val="24"/>
          <w:szCs w:val="24"/>
        </w:rPr>
        <w:t>Unless agreed otherwise, I will call you at the number you provide at our scheduled appointment time.</w:t>
      </w:r>
      <w:r w:rsidR="00E8156E" w:rsidRPr="00CD5E41">
        <w:rPr>
          <w:rFonts w:ascii="Arial" w:hAnsi="Arial" w:cs="Arial"/>
          <w:color w:val="000066"/>
          <w:sz w:val="24"/>
          <w:szCs w:val="24"/>
        </w:rPr>
        <w:t xml:space="preserve"> 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>To make the most of your sessions, please be on time.</w:t>
      </w:r>
      <w:r w:rsidR="008A5337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191B25" w:rsidRPr="00771241">
        <w:rPr>
          <w:rFonts w:ascii="Arial" w:hAnsi="Arial" w:cs="Arial"/>
          <w:color w:val="000066"/>
          <w:sz w:val="24"/>
          <w:szCs w:val="24"/>
        </w:rPr>
        <w:t xml:space="preserve">You will be billed for the </w:t>
      </w:r>
      <w:r w:rsidR="00E95A64">
        <w:rPr>
          <w:rFonts w:ascii="Arial" w:hAnsi="Arial" w:cs="Arial"/>
          <w:color w:val="000066"/>
          <w:sz w:val="24"/>
          <w:szCs w:val="24"/>
        </w:rPr>
        <w:t xml:space="preserve">full </w:t>
      </w:r>
      <w:r w:rsidR="00191B25" w:rsidRPr="00771241">
        <w:rPr>
          <w:rFonts w:ascii="Arial" w:hAnsi="Arial" w:cs="Arial"/>
          <w:color w:val="000066"/>
          <w:sz w:val="24"/>
          <w:szCs w:val="24"/>
        </w:rPr>
        <w:t xml:space="preserve">scheduled </w:t>
      </w:r>
      <w:r w:rsidR="00E95A64">
        <w:rPr>
          <w:rFonts w:ascii="Arial" w:hAnsi="Arial" w:cs="Arial"/>
          <w:color w:val="000066"/>
          <w:sz w:val="24"/>
          <w:szCs w:val="24"/>
        </w:rPr>
        <w:t>session</w:t>
      </w:r>
      <w:r w:rsidR="00191B25" w:rsidRPr="00771241">
        <w:rPr>
          <w:rFonts w:ascii="Arial" w:hAnsi="Arial" w:cs="Arial"/>
          <w:color w:val="000066"/>
          <w:sz w:val="24"/>
          <w:szCs w:val="24"/>
        </w:rPr>
        <w:t xml:space="preserve"> even if you are late.</w:t>
      </w:r>
    </w:p>
    <w:p w:rsidR="008A5337" w:rsidRPr="004A28DA" w:rsidRDefault="008A5337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E8156E" w:rsidRPr="004A28DA" w:rsidRDefault="00E8156E" w:rsidP="00E8156E">
      <w:pPr>
        <w:pStyle w:val="BodyText"/>
        <w:rPr>
          <w:rFonts w:ascii="Arial" w:hAnsi="Arial" w:cs="Arial"/>
          <w:color w:val="000066"/>
          <w:sz w:val="20"/>
        </w:rPr>
      </w:pPr>
      <w:r w:rsidRPr="00771241">
        <w:rPr>
          <w:rFonts w:ascii="Arial" w:hAnsi="Arial" w:cs="Arial"/>
          <w:color w:val="000066"/>
          <w:sz w:val="24"/>
          <w:szCs w:val="24"/>
        </w:rPr>
        <w:t xml:space="preserve">In addition to our </w:t>
      </w:r>
      <w:r w:rsidR="00A63515">
        <w:rPr>
          <w:rFonts w:ascii="Arial" w:hAnsi="Arial" w:cs="Arial"/>
          <w:color w:val="000066"/>
          <w:sz w:val="24"/>
          <w:szCs w:val="24"/>
        </w:rPr>
        <w:t>scheduled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sessions, I am available for quick e-mail</w:t>
      </w:r>
      <w:r w:rsidR="00A63515">
        <w:rPr>
          <w:rFonts w:ascii="Arial" w:hAnsi="Arial" w:cs="Arial"/>
          <w:color w:val="000066"/>
          <w:sz w:val="24"/>
          <w:szCs w:val="24"/>
        </w:rPr>
        <w:t>, text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and ph</w:t>
      </w:r>
      <w:r w:rsidRPr="004A28DA">
        <w:rPr>
          <w:rFonts w:ascii="Arial" w:hAnsi="Arial" w:cs="Arial"/>
          <w:color w:val="000066"/>
          <w:sz w:val="24"/>
          <w:szCs w:val="24"/>
        </w:rPr>
        <w:t>one check-ins between sessions at no additional cost.</w:t>
      </w:r>
    </w:p>
    <w:p w:rsidR="00191B25" w:rsidRPr="004A28DA" w:rsidRDefault="00191B25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152AB9" w:rsidRDefault="00191B25" w:rsidP="00191B25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Rescheduling</w:t>
      </w:r>
    </w:p>
    <w:p w:rsidR="00191B25" w:rsidRPr="00771241" w:rsidRDefault="00CD5E41" w:rsidP="00191B25">
      <w:pPr>
        <w:pStyle w:val="BodyText"/>
        <w:rPr>
          <w:rFonts w:ascii="Arial" w:hAnsi="Arial" w:cs="Arial"/>
          <w:color w:val="000066"/>
          <w:sz w:val="24"/>
          <w:szCs w:val="24"/>
        </w:rPr>
      </w:pPr>
      <w:r>
        <w:rPr>
          <w:rFonts w:ascii="Arial" w:hAnsi="Arial" w:cs="Arial"/>
          <w:color w:val="000066"/>
          <w:sz w:val="24"/>
          <w:szCs w:val="24"/>
        </w:rPr>
        <w:t xml:space="preserve">Your appointment time is reserved expressly for you. </w:t>
      </w:r>
      <w:r w:rsidR="00191B25" w:rsidRPr="00771241">
        <w:rPr>
          <w:rFonts w:ascii="Arial" w:hAnsi="Arial" w:cs="Arial"/>
          <w:color w:val="000066"/>
          <w:sz w:val="24"/>
          <w:szCs w:val="24"/>
        </w:rPr>
        <w:t xml:space="preserve">If you need to </w:t>
      </w:r>
      <w:r w:rsidR="00191B25" w:rsidRPr="00AC71EE">
        <w:rPr>
          <w:rFonts w:ascii="Arial" w:hAnsi="Arial" w:cs="Arial"/>
          <w:color w:val="000066"/>
          <w:sz w:val="24"/>
          <w:szCs w:val="24"/>
        </w:rPr>
        <w:t>reschedule</w:t>
      </w:r>
      <w:r w:rsidR="00191B25" w:rsidRPr="00771241">
        <w:rPr>
          <w:rFonts w:ascii="Arial" w:hAnsi="Arial" w:cs="Arial"/>
          <w:color w:val="000066"/>
          <w:sz w:val="24"/>
          <w:szCs w:val="24"/>
        </w:rPr>
        <w:t xml:space="preserve"> your </w:t>
      </w:r>
      <w:r w:rsidR="00C51A73">
        <w:rPr>
          <w:rFonts w:ascii="Arial" w:hAnsi="Arial" w:cs="Arial"/>
          <w:color w:val="000066"/>
          <w:sz w:val="24"/>
          <w:szCs w:val="24"/>
        </w:rPr>
        <w:t>appointment</w:t>
      </w:r>
      <w:r w:rsidR="00191B25" w:rsidRPr="00771241">
        <w:rPr>
          <w:rFonts w:ascii="Arial" w:hAnsi="Arial" w:cs="Arial"/>
          <w:color w:val="000066"/>
          <w:sz w:val="24"/>
          <w:szCs w:val="24"/>
        </w:rPr>
        <w:t xml:space="preserve">, please give me at least one business </w:t>
      </w:r>
      <w:proofErr w:type="spellStart"/>
      <w:r w:rsidR="00191B25" w:rsidRPr="00771241">
        <w:rPr>
          <w:rFonts w:ascii="Arial" w:hAnsi="Arial" w:cs="Arial"/>
          <w:color w:val="000066"/>
          <w:sz w:val="24"/>
          <w:szCs w:val="24"/>
        </w:rPr>
        <w:t>day’s notice</w:t>
      </w:r>
      <w:proofErr w:type="spellEnd"/>
      <w:r>
        <w:rPr>
          <w:rFonts w:ascii="Arial" w:hAnsi="Arial" w:cs="Arial"/>
          <w:color w:val="000066"/>
          <w:sz w:val="24"/>
          <w:szCs w:val="24"/>
        </w:rPr>
        <w:t>, so your time slot can be made available to another</w:t>
      </w:r>
      <w:r w:rsidR="00191B25" w:rsidRPr="00771241">
        <w:rPr>
          <w:rFonts w:ascii="Arial" w:hAnsi="Arial" w:cs="Arial"/>
          <w:color w:val="000066"/>
          <w:sz w:val="24"/>
          <w:szCs w:val="24"/>
        </w:rPr>
        <w:t xml:space="preserve">. </w:t>
      </w:r>
      <w:r w:rsidR="00AC71EE" w:rsidRPr="00AC71EE">
        <w:rPr>
          <w:rFonts w:ascii="Arial" w:hAnsi="Arial" w:cs="Arial"/>
          <w:color w:val="000066"/>
          <w:sz w:val="24"/>
          <w:szCs w:val="24"/>
        </w:rPr>
        <w:t xml:space="preserve">Cancellations for scheduled appointments must be received 24 “business” hours in advance, during regular business hours (Mon-Fri, 8:00am to 6:00pm). </w:t>
      </w:r>
      <w:r w:rsidR="00AC71EE" w:rsidRPr="00AC71EE">
        <w:rPr>
          <w:rFonts w:ascii="Arial" w:hAnsi="Arial" w:cs="Arial"/>
          <w:bCs/>
          <w:color w:val="000066"/>
          <w:sz w:val="24"/>
          <w:szCs w:val="24"/>
        </w:rPr>
        <w:t xml:space="preserve">Missed or late cancelled appointments will be charged </w:t>
      </w:r>
      <w:r w:rsidR="00AC71EE" w:rsidRPr="00AC71EE">
        <w:rPr>
          <w:rFonts w:ascii="Arial" w:hAnsi="Arial" w:cs="Arial"/>
          <w:color w:val="000066"/>
          <w:sz w:val="24"/>
          <w:szCs w:val="24"/>
        </w:rPr>
        <w:t>the full appointment fee.</w:t>
      </w:r>
      <w:r w:rsidR="00AC71EE" w:rsidRPr="00FC0ACF">
        <w:rPr>
          <w:rFonts w:ascii="Calibri" w:hAnsi="Calibri" w:cs="Calibri"/>
          <w:b/>
        </w:rPr>
        <w:t xml:space="preserve"> </w:t>
      </w:r>
    </w:p>
    <w:p w:rsidR="00E8156E" w:rsidRPr="004A28DA" w:rsidRDefault="00E8156E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Term</w:t>
      </w:r>
    </w:p>
    <w:p w:rsidR="00E8156E" w:rsidRPr="00771241" w:rsidRDefault="00E95A64" w:rsidP="00E8156E">
      <w:pPr>
        <w:pStyle w:val="BodyText"/>
        <w:rPr>
          <w:rFonts w:ascii="Arial" w:hAnsi="Arial" w:cs="Arial"/>
          <w:color w:val="000066"/>
          <w:sz w:val="24"/>
          <w:szCs w:val="24"/>
        </w:rPr>
      </w:pPr>
      <w:r>
        <w:rPr>
          <w:rFonts w:ascii="Arial" w:hAnsi="Arial" w:cs="Arial"/>
          <w:color w:val="000066"/>
          <w:sz w:val="24"/>
          <w:szCs w:val="24"/>
        </w:rPr>
        <w:t>Our initial commitment is for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2F3CAA">
        <w:rPr>
          <w:rFonts w:ascii="Arial" w:hAnsi="Arial" w:cs="Arial"/>
          <w:color w:val="000066"/>
          <w:sz w:val="24"/>
          <w:szCs w:val="24"/>
        </w:rPr>
        <w:t>_____</w:t>
      </w:r>
      <w:r w:rsidR="00CB1D15">
        <w:rPr>
          <w:rFonts w:ascii="Arial" w:hAnsi="Arial" w:cs="Arial"/>
          <w:color w:val="000066"/>
          <w:sz w:val="24"/>
          <w:szCs w:val="24"/>
        </w:rPr>
        <w:t xml:space="preserve"> </w:t>
      </w:r>
      <w:r>
        <w:rPr>
          <w:rFonts w:ascii="Arial" w:hAnsi="Arial" w:cs="Arial"/>
          <w:color w:val="000066"/>
          <w:sz w:val="24"/>
          <w:szCs w:val="24"/>
        </w:rPr>
        <w:t xml:space="preserve">financial clarity counseling </w:t>
      </w:r>
      <w:r w:rsidR="00CB1D15">
        <w:rPr>
          <w:rFonts w:ascii="Arial" w:hAnsi="Arial" w:cs="Arial"/>
          <w:color w:val="000066"/>
          <w:sz w:val="24"/>
          <w:szCs w:val="24"/>
        </w:rPr>
        <w:t>sessions</w:t>
      </w:r>
      <w:r w:rsidR="00C51A73">
        <w:rPr>
          <w:rFonts w:ascii="Arial" w:hAnsi="Arial" w:cs="Arial"/>
          <w:color w:val="000066"/>
          <w:sz w:val="24"/>
          <w:szCs w:val="24"/>
        </w:rPr>
        <w:t>,</w:t>
      </w:r>
      <w:r w:rsidR="008A5337" w:rsidRPr="00771241">
        <w:rPr>
          <w:rFonts w:ascii="Arial" w:hAnsi="Arial" w:cs="Arial"/>
          <w:color w:val="000066"/>
          <w:sz w:val="24"/>
          <w:szCs w:val="24"/>
        </w:rPr>
        <w:t xml:space="preserve"> which can be extended by mutual agreement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>. Either party is free to terminate the counseling relationship at any time.</w:t>
      </w:r>
    </w:p>
    <w:p w:rsidR="00E8156E" w:rsidRPr="004A28DA" w:rsidRDefault="00E8156E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Fees</w:t>
      </w:r>
    </w:p>
    <w:p w:rsidR="00AC71EE" w:rsidRDefault="002F3CAA" w:rsidP="00DA14E4">
      <w:pPr>
        <w:pStyle w:val="BodyText"/>
        <w:rPr>
          <w:rFonts w:ascii="Arial" w:hAnsi="Arial" w:cs="Arial"/>
          <w:color w:val="000066"/>
          <w:sz w:val="24"/>
          <w:szCs w:val="24"/>
        </w:rPr>
      </w:pPr>
      <w:r>
        <w:rPr>
          <w:rFonts w:ascii="Arial" w:hAnsi="Arial" w:cs="Arial"/>
          <w:color w:val="000066"/>
          <w:sz w:val="24"/>
          <w:szCs w:val="24"/>
        </w:rPr>
        <w:t xml:space="preserve">Your </w:t>
      </w:r>
      <w:r w:rsidR="00E8156E" w:rsidRPr="00CB1D15">
        <w:rPr>
          <w:rFonts w:ascii="Arial" w:hAnsi="Arial" w:cs="Arial"/>
          <w:color w:val="000066"/>
          <w:sz w:val="24"/>
          <w:szCs w:val="24"/>
        </w:rPr>
        <w:t xml:space="preserve">Financial </w:t>
      </w:r>
      <w:r w:rsidR="00152AB9">
        <w:rPr>
          <w:rFonts w:ascii="Arial" w:hAnsi="Arial" w:cs="Arial"/>
          <w:color w:val="000066"/>
          <w:sz w:val="24"/>
          <w:szCs w:val="24"/>
        </w:rPr>
        <w:t>Clarity</w:t>
      </w:r>
      <w:r w:rsidR="00E8156E" w:rsidRPr="00CB1D15">
        <w:rPr>
          <w:rFonts w:ascii="Arial" w:hAnsi="Arial" w:cs="Arial"/>
          <w:color w:val="000066"/>
          <w:sz w:val="24"/>
          <w:szCs w:val="24"/>
        </w:rPr>
        <w:t xml:space="preserve"> Counseling </w:t>
      </w:r>
      <w:r w:rsidR="00E95A64">
        <w:rPr>
          <w:rFonts w:ascii="Arial" w:hAnsi="Arial" w:cs="Arial"/>
          <w:color w:val="000066"/>
          <w:sz w:val="24"/>
          <w:szCs w:val="24"/>
        </w:rPr>
        <w:t>sessions will be</w:t>
      </w:r>
      <w:r w:rsidR="00E8156E" w:rsidRPr="00CB1D15">
        <w:rPr>
          <w:rFonts w:ascii="Arial" w:hAnsi="Arial" w:cs="Arial"/>
          <w:color w:val="000066"/>
          <w:sz w:val="24"/>
          <w:szCs w:val="24"/>
        </w:rPr>
        <w:t xml:space="preserve"> </w:t>
      </w:r>
      <w:r w:rsidR="006C7D2E">
        <w:rPr>
          <w:rFonts w:ascii="Arial" w:hAnsi="Arial" w:cs="Arial"/>
          <w:color w:val="000066"/>
          <w:sz w:val="24"/>
          <w:szCs w:val="24"/>
        </w:rPr>
        <w:t xml:space="preserve">billed at my hourly rate of </w:t>
      </w:r>
      <w:r w:rsidR="00E8156E" w:rsidRPr="00CB1D15">
        <w:rPr>
          <w:rFonts w:ascii="Arial" w:hAnsi="Arial" w:cs="Arial"/>
          <w:color w:val="000066"/>
          <w:sz w:val="24"/>
          <w:szCs w:val="24"/>
        </w:rPr>
        <w:t>$</w:t>
      </w:r>
      <w:r w:rsidR="00A63515">
        <w:rPr>
          <w:rFonts w:ascii="Arial" w:hAnsi="Arial" w:cs="Arial"/>
          <w:color w:val="000066"/>
          <w:sz w:val="24"/>
          <w:szCs w:val="24"/>
        </w:rPr>
        <w:t>110</w:t>
      </w:r>
      <w:r w:rsidR="00E8156E" w:rsidRPr="00CB1D15">
        <w:rPr>
          <w:rFonts w:ascii="Arial" w:hAnsi="Arial" w:cs="Arial"/>
          <w:color w:val="000066"/>
          <w:sz w:val="24"/>
          <w:szCs w:val="24"/>
        </w:rPr>
        <w:t>/</w:t>
      </w:r>
      <w:proofErr w:type="spellStart"/>
      <w:r w:rsidR="00E8156E" w:rsidRPr="00CB1D15">
        <w:rPr>
          <w:rFonts w:ascii="Arial" w:hAnsi="Arial" w:cs="Arial"/>
          <w:color w:val="000066"/>
          <w:sz w:val="24"/>
          <w:szCs w:val="24"/>
        </w:rPr>
        <w:t>hr</w:t>
      </w:r>
      <w:proofErr w:type="spellEnd"/>
      <w:r w:rsidR="00A63515">
        <w:rPr>
          <w:rFonts w:ascii="Arial" w:hAnsi="Arial" w:cs="Arial"/>
          <w:color w:val="000066"/>
          <w:sz w:val="24"/>
          <w:szCs w:val="24"/>
        </w:rPr>
        <w:t xml:space="preserve">, unless agreed upon otherwise </w:t>
      </w:r>
      <w:r w:rsidR="004B70E2">
        <w:rPr>
          <w:rFonts w:ascii="Arial" w:hAnsi="Arial" w:cs="Arial"/>
          <w:color w:val="000066"/>
          <w:sz w:val="24"/>
          <w:szCs w:val="24"/>
        </w:rPr>
        <w:t xml:space="preserve">in advance and in writing. 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Payment </w:t>
      </w:r>
      <w:r w:rsidR="00E95A64">
        <w:rPr>
          <w:rFonts w:ascii="Arial" w:hAnsi="Arial" w:cs="Arial"/>
          <w:color w:val="000066"/>
          <w:sz w:val="24"/>
          <w:szCs w:val="24"/>
        </w:rPr>
        <w:t xml:space="preserve">for phone sessions 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is expected at least one business day before each session. </w:t>
      </w:r>
      <w:r w:rsidR="004B70E2">
        <w:rPr>
          <w:rFonts w:ascii="Arial" w:hAnsi="Arial" w:cs="Arial"/>
          <w:color w:val="000066"/>
          <w:sz w:val="24"/>
          <w:szCs w:val="24"/>
        </w:rPr>
        <w:t xml:space="preserve">     </w:t>
      </w:r>
      <w:r w:rsidR="00694A87">
        <w:rPr>
          <w:rFonts w:ascii="Arial" w:hAnsi="Arial" w:cs="Arial"/>
          <w:color w:val="000066"/>
          <w:sz w:val="24"/>
          <w:szCs w:val="24"/>
        </w:rPr>
        <w:t xml:space="preserve">In-person sessions may be paid for at the time of your appointment. 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>For your convenience,</w:t>
      </w:r>
      <w:r w:rsidR="00C1775F">
        <w:rPr>
          <w:rFonts w:ascii="Arial" w:hAnsi="Arial" w:cs="Arial"/>
          <w:color w:val="000066"/>
          <w:sz w:val="24"/>
          <w:szCs w:val="24"/>
        </w:rPr>
        <w:t xml:space="preserve"> y</w:t>
      </w:r>
      <w:r w:rsidR="00D06E48" w:rsidRPr="00771241">
        <w:rPr>
          <w:rFonts w:ascii="Arial" w:hAnsi="Arial" w:cs="Arial"/>
          <w:color w:val="000066"/>
          <w:sz w:val="24"/>
          <w:szCs w:val="24"/>
        </w:rPr>
        <w:t>ou may pay using a debit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771241" w:rsidRPr="00771241">
        <w:rPr>
          <w:rFonts w:ascii="Arial" w:hAnsi="Arial" w:cs="Arial"/>
          <w:color w:val="000066"/>
          <w:sz w:val="24"/>
          <w:szCs w:val="24"/>
        </w:rPr>
        <w:t xml:space="preserve">or 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>credit card</w:t>
      </w:r>
      <w:r w:rsidR="00C1775F">
        <w:rPr>
          <w:rFonts w:ascii="Arial" w:hAnsi="Arial" w:cs="Arial"/>
          <w:color w:val="000066"/>
          <w:sz w:val="24"/>
          <w:szCs w:val="24"/>
        </w:rPr>
        <w:t>, check or cash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>.</w:t>
      </w:r>
      <w:r w:rsidR="00C51A73">
        <w:rPr>
          <w:rFonts w:ascii="Arial" w:hAnsi="Arial" w:cs="Arial"/>
          <w:color w:val="000066"/>
          <w:sz w:val="24"/>
          <w:szCs w:val="24"/>
        </w:rPr>
        <w:t xml:space="preserve"> </w:t>
      </w:r>
      <w:r w:rsidR="00DA14E4" w:rsidRPr="00C1775F">
        <w:rPr>
          <w:rFonts w:ascii="Arial" w:hAnsi="Arial" w:cs="Arial"/>
          <w:color w:val="000066"/>
          <w:sz w:val="24"/>
          <w:szCs w:val="24"/>
        </w:rPr>
        <w:t>If you purchase a package of 10 sessions</w:t>
      </w:r>
      <w:r w:rsidR="00323C8C">
        <w:rPr>
          <w:rFonts w:ascii="Arial" w:hAnsi="Arial" w:cs="Arial"/>
          <w:color w:val="000066"/>
          <w:sz w:val="24"/>
          <w:szCs w:val="24"/>
        </w:rPr>
        <w:t xml:space="preserve"> at my standard hourly rate</w:t>
      </w:r>
      <w:r w:rsidR="00DA14E4" w:rsidRPr="00C1775F">
        <w:rPr>
          <w:rFonts w:ascii="Arial" w:hAnsi="Arial" w:cs="Arial"/>
          <w:color w:val="000066"/>
          <w:sz w:val="24"/>
          <w:szCs w:val="24"/>
        </w:rPr>
        <w:t xml:space="preserve">, you will receive </w:t>
      </w:r>
      <w:r w:rsidR="00A63515">
        <w:rPr>
          <w:rFonts w:ascii="Arial" w:hAnsi="Arial" w:cs="Arial"/>
          <w:color w:val="000066"/>
          <w:sz w:val="24"/>
          <w:szCs w:val="24"/>
        </w:rPr>
        <w:t>1 additional session</w:t>
      </w:r>
      <w:r w:rsidR="00DA14E4" w:rsidRPr="00C1775F">
        <w:rPr>
          <w:rFonts w:ascii="Arial" w:hAnsi="Arial" w:cs="Arial"/>
          <w:color w:val="000066"/>
          <w:sz w:val="24"/>
          <w:szCs w:val="24"/>
        </w:rPr>
        <w:t xml:space="preserve"> at no charge.</w:t>
      </w:r>
      <w:r w:rsidR="00C51A73">
        <w:rPr>
          <w:rFonts w:ascii="Arial" w:hAnsi="Arial" w:cs="Arial"/>
          <w:color w:val="000066"/>
          <w:sz w:val="24"/>
          <w:szCs w:val="24"/>
        </w:rPr>
        <w:t xml:space="preserve"> </w:t>
      </w:r>
    </w:p>
    <w:p w:rsidR="00AC71EE" w:rsidRDefault="00AC71EE" w:rsidP="00DA14E4">
      <w:pPr>
        <w:pStyle w:val="BodyText"/>
        <w:rPr>
          <w:rFonts w:ascii="Arial" w:hAnsi="Arial" w:cs="Arial"/>
          <w:color w:val="000066"/>
          <w:sz w:val="24"/>
          <w:szCs w:val="24"/>
        </w:rPr>
      </w:pPr>
    </w:p>
    <w:p w:rsidR="00A63515" w:rsidRDefault="00A63515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</w:p>
    <w:p w:rsidR="004B70E2" w:rsidRDefault="004B70E2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lastRenderedPageBreak/>
        <w:t>Confidentiality</w:t>
      </w:r>
    </w:p>
    <w:p w:rsidR="004A28DA" w:rsidRDefault="00E8156E" w:rsidP="00E8156E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color w:val="000066"/>
          <w:sz w:val="24"/>
          <w:szCs w:val="24"/>
        </w:rPr>
        <w:t>I will respect the confidentiality of your information at all times except as required by law.</w:t>
      </w:r>
      <w:r w:rsidR="00C51A73">
        <w:rPr>
          <w:rFonts w:ascii="Arial" w:hAnsi="Arial" w:cs="Arial"/>
          <w:color w:val="000066"/>
          <w:sz w:val="24"/>
          <w:szCs w:val="24"/>
        </w:rPr>
        <w:t xml:space="preserve"> </w:t>
      </w:r>
    </w:p>
    <w:p w:rsidR="004A28DA" w:rsidRPr="004A28DA" w:rsidRDefault="004A28DA" w:rsidP="00E8156E">
      <w:pPr>
        <w:pStyle w:val="BodyText"/>
        <w:rPr>
          <w:rFonts w:ascii="Arial" w:hAnsi="Arial" w:cs="Arial"/>
          <w:b/>
          <w:color w:val="000066"/>
          <w:sz w:val="20"/>
          <w:u w:val="single"/>
        </w:rPr>
      </w:pP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Supervision</w:t>
      </w:r>
    </w:p>
    <w:p w:rsidR="00BC4372" w:rsidRDefault="00C51A73" w:rsidP="00E8156E">
      <w:pPr>
        <w:pStyle w:val="BodyText"/>
        <w:rPr>
          <w:rFonts w:ascii="Arial" w:hAnsi="Arial" w:cs="Arial"/>
          <w:color w:val="000066"/>
          <w:sz w:val="24"/>
          <w:szCs w:val="24"/>
        </w:rPr>
      </w:pPr>
      <w:r>
        <w:rPr>
          <w:rFonts w:ascii="Arial" w:hAnsi="Arial" w:cs="Arial"/>
          <w:color w:val="000066"/>
          <w:sz w:val="24"/>
          <w:szCs w:val="24"/>
        </w:rPr>
        <w:t>L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ike many counseling </w:t>
      </w:r>
      <w:r w:rsidR="00BC4372">
        <w:rPr>
          <w:rFonts w:ascii="Arial" w:hAnsi="Arial" w:cs="Arial"/>
          <w:color w:val="000066"/>
          <w:sz w:val="24"/>
          <w:szCs w:val="24"/>
        </w:rPr>
        <w:t xml:space="preserve">and life coaching </w:t>
      </w:r>
      <w:r w:rsidR="00E8156E" w:rsidRPr="00771241">
        <w:rPr>
          <w:rFonts w:ascii="Arial" w:hAnsi="Arial" w:cs="Arial"/>
          <w:color w:val="000066"/>
          <w:sz w:val="24"/>
          <w:szCs w:val="24"/>
        </w:rPr>
        <w:t xml:space="preserve">professionals, I am a member of a professional supervision group. This insures that my clients receive the best possible service. All case studies presented to the supervision group for feedback are anonymous. </w:t>
      </w:r>
    </w:p>
    <w:p w:rsidR="00C51A73" w:rsidRPr="00E95A64" w:rsidRDefault="00C51A73" w:rsidP="00E8156E">
      <w:pPr>
        <w:pStyle w:val="BodyText"/>
        <w:rPr>
          <w:rFonts w:ascii="Arial" w:hAnsi="Arial" w:cs="Arial"/>
          <w:color w:val="000066"/>
          <w:sz w:val="16"/>
          <w:szCs w:val="16"/>
        </w:rPr>
      </w:pP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</w:rPr>
      </w:pPr>
      <w:r w:rsidRPr="00771241">
        <w:rPr>
          <w:rFonts w:ascii="Arial" w:hAnsi="Arial" w:cs="Arial"/>
          <w:b/>
          <w:color w:val="000066"/>
          <w:sz w:val="24"/>
          <w:szCs w:val="24"/>
        </w:rPr>
        <w:t xml:space="preserve">Do I have your permission to present your </w:t>
      </w:r>
      <w:r w:rsidR="00B83C78" w:rsidRPr="00771241">
        <w:rPr>
          <w:rFonts w:ascii="Arial" w:hAnsi="Arial" w:cs="Arial"/>
          <w:b/>
          <w:color w:val="000066"/>
          <w:sz w:val="24"/>
          <w:szCs w:val="24"/>
        </w:rPr>
        <w:t>circumstances</w:t>
      </w:r>
      <w:r w:rsidRPr="00771241">
        <w:rPr>
          <w:rFonts w:ascii="Arial" w:hAnsi="Arial" w:cs="Arial"/>
          <w:b/>
          <w:color w:val="000066"/>
          <w:sz w:val="24"/>
          <w:szCs w:val="24"/>
        </w:rPr>
        <w:t xml:space="preserve"> as an anonymous case study for supervision? </w:t>
      </w:r>
      <w:r w:rsidR="00BC4372">
        <w:rPr>
          <w:rFonts w:ascii="Arial" w:hAnsi="Arial" w:cs="Arial"/>
          <w:b/>
          <w:color w:val="000066"/>
          <w:sz w:val="24"/>
          <w:szCs w:val="24"/>
        </w:rPr>
        <w:t>__</w:t>
      </w:r>
      <w:r w:rsidRPr="00771241">
        <w:rPr>
          <w:rFonts w:ascii="Arial" w:hAnsi="Arial" w:cs="Arial"/>
          <w:b/>
          <w:color w:val="000066"/>
          <w:sz w:val="24"/>
          <w:szCs w:val="24"/>
        </w:rPr>
        <w:t>___</w:t>
      </w:r>
      <w:r w:rsidR="00BC4372">
        <w:rPr>
          <w:rFonts w:ascii="Arial" w:hAnsi="Arial" w:cs="Arial"/>
          <w:b/>
          <w:color w:val="000066"/>
          <w:sz w:val="24"/>
          <w:szCs w:val="24"/>
        </w:rPr>
        <w:t>_</w:t>
      </w:r>
      <w:r w:rsidRPr="00771241">
        <w:rPr>
          <w:rFonts w:ascii="Arial" w:hAnsi="Arial" w:cs="Arial"/>
          <w:b/>
          <w:color w:val="000066"/>
          <w:sz w:val="24"/>
          <w:szCs w:val="24"/>
        </w:rPr>
        <w:t>_ Yes     __</w:t>
      </w:r>
      <w:r w:rsidR="00BC4372">
        <w:rPr>
          <w:rFonts w:ascii="Arial" w:hAnsi="Arial" w:cs="Arial"/>
          <w:b/>
          <w:color w:val="000066"/>
          <w:sz w:val="24"/>
          <w:szCs w:val="24"/>
        </w:rPr>
        <w:t>___</w:t>
      </w:r>
      <w:r w:rsidRPr="00771241">
        <w:rPr>
          <w:rFonts w:ascii="Arial" w:hAnsi="Arial" w:cs="Arial"/>
          <w:b/>
          <w:color w:val="000066"/>
          <w:sz w:val="24"/>
          <w:szCs w:val="24"/>
        </w:rPr>
        <w:t>__ No</w:t>
      </w:r>
    </w:p>
    <w:p w:rsidR="00E8156E" w:rsidRPr="004A28DA" w:rsidRDefault="00E8156E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E8156E" w:rsidRPr="00771241" w:rsidRDefault="00E8156E" w:rsidP="00E8156E">
      <w:pPr>
        <w:pStyle w:val="BodyText"/>
        <w:rPr>
          <w:rFonts w:ascii="Arial" w:hAnsi="Arial" w:cs="Arial"/>
          <w:b/>
          <w:color w:val="000066"/>
          <w:sz w:val="24"/>
          <w:szCs w:val="24"/>
          <w:u w:val="single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My Guarantee</w:t>
      </w:r>
    </w:p>
    <w:p w:rsidR="00E8156E" w:rsidRPr="00771241" w:rsidRDefault="00E8156E" w:rsidP="00E8156E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color w:val="000066"/>
          <w:sz w:val="24"/>
          <w:szCs w:val="24"/>
        </w:rPr>
        <w:t>Financial Recovery Counseling is a collaborati</w:t>
      </w:r>
      <w:r w:rsidR="00262977">
        <w:rPr>
          <w:rFonts w:ascii="Arial" w:hAnsi="Arial" w:cs="Arial"/>
          <w:color w:val="000066"/>
          <w:sz w:val="24"/>
          <w:szCs w:val="24"/>
        </w:rPr>
        <w:t xml:space="preserve">ve relationship. If, </w:t>
      </w:r>
      <w:r w:rsidRPr="00771241">
        <w:rPr>
          <w:rFonts w:ascii="Arial" w:hAnsi="Arial" w:cs="Arial"/>
          <w:color w:val="000066"/>
          <w:sz w:val="24"/>
          <w:szCs w:val="24"/>
        </w:rPr>
        <w:t>during our work together, you have any concerns please bring the</w:t>
      </w:r>
      <w:r w:rsidR="00E95A64">
        <w:rPr>
          <w:rFonts w:ascii="Arial" w:hAnsi="Arial" w:cs="Arial"/>
          <w:color w:val="000066"/>
          <w:sz w:val="24"/>
          <w:szCs w:val="24"/>
        </w:rPr>
        <w:t>m up so that we can discuss them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.  If you choose to discontinue </w:t>
      </w:r>
      <w:r w:rsidR="00E95A64">
        <w:rPr>
          <w:rFonts w:ascii="Arial" w:hAnsi="Arial" w:cs="Arial"/>
          <w:color w:val="000066"/>
          <w:sz w:val="24"/>
          <w:szCs w:val="24"/>
        </w:rPr>
        <w:t>financial clarity counseling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for any reason, I will refund any unused portion of your payment.</w:t>
      </w:r>
    </w:p>
    <w:p w:rsidR="00E8156E" w:rsidRPr="004A28DA" w:rsidRDefault="00E8156E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991B36" w:rsidRPr="00771241" w:rsidRDefault="00991B36" w:rsidP="00991B36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Client’s Responsibility</w:t>
      </w:r>
    </w:p>
    <w:p w:rsidR="00991B36" w:rsidRPr="00771241" w:rsidRDefault="00991B36" w:rsidP="00991B36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color w:val="000066"/>
          <w:sz w:val="24"/>
          <w:szCs w:val="24"/>
        </w:rPr>
        <w:t>As the client, I ______________________________________ (Print Name) accept full responsibility for the actions I take. As such, I do not hold you liable for the consequences of my actions or inactions. Any decisions I make or actions I take, based on input or advice from you</w:t>
      </w:r>
      <w:bookmarkStart w:id="0" w:name="_GoBack"/>
      <w:bookmarkEnd w:id="0"/>
      <w:r w:rsidRPr="00771241">
        <w:rPr>
          <w:rFonts w:ascii="Arial" w:hAnsi="Arial" w:cs="Arial"/>
          <w:color w:val="000066"/>
          <w:sz w:val="24"/>
          <w:szCs w:val="24"/>
        </w:rPr>
        <w:t xml:space="preserve"> are my complete responsibility and I </w:t>
      </w:r>
      <w:r>
        <w:rPr>
          <w:rFonts w:ascii="Arial" w:hAnsi="Arial" w:cs="Arial"/>
          <w:color w:val="000066"/>
          <w:sz w:val="24"/>
          <w:szCs w:val="24"/>
        </w:rPr>
        <w:t>indemnify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and hold you harmless </w:t>
      </w:r>
      <w:r>
        <w:rPr>
          <w:rFonts w:ascii="Arial" w:hAnsi="Arial" w:cs="Arial"/>
          <w:color w:val="000066"/>
          <w:sz w:val="24"/>
          <w:szCs w:val="24"/>
        </w:rPr>
        <w:t xml:space="preserve">from all liability which may arise 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from the </w:t>
      </w:r>
      <w:r>
        <w:rPr>
          <w:rFonts w:ascii="Arial" w:hAnsi="Arial" w:cs="Arial"/>
          <w:color w:val="000066"/>
          <w:sz w:val="24"/>
          <w:szCs w:val="24"/>
        </w:rPr>
        <w:t xml:space="preserve">consequences of </w:t>
      </w:r>
      <w:r w:rsidRPr="00771241">
        <w:rPr>
          <w:rFonts w:ascii="Arial" w:hAnsi="Arial" w:cs="Arial"/>
          <w:color w:val="000066"/>
          <w:sz w:val="24"/>
          <w:szCs w:val="24"/>
        </w:rPr>
        <w:t>said actions and decisions.</w:t>
      </w:r>
    </w:p>
    <w:p w:rsidR="00991B36" w:rsidRPr="004A28DA" w:rsidRDefault="00991B36" w:rsidP="00991B36">
      <w:pPr>
        <w:pStyle w:val="BodyText"/>
        <w:rPr>
          <w:rFonts w:ascii="Arial" w:hAnsi="Arial" w:cs="Arial"/>
          <w:color w:val="000066"/>
          <w:sz w:val="20"/>
        </w:rPr>
      </w:pPr>
    </w:p>
    <w:p w:rsidR="00991B36" w:rsidRPr="00771241" w:rsidRDefault="00991B36" w:rsidP="00991B36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color w:val="000066"/>
          <w:sz w:val="24"/>
          <w:szCs w:val="24"/>
        </w:rPr>
        <w:t>In signing this agreement, we both recogni</w:t>
      </w:r>
      <w:r w:rsidR="002C6CA0">
        <w:rPr>
          <w:rFonts w:ascii="Arial" w:hAnsi="Arial" w:cs="Arial"/>
          <w:color w:val="000066"/>
          <w:sz w:val="24"/>
          <w:szCs w:val="24"/>
        </w:rPr>
        <w:t xml:space="preserve">ze that </w:t>
      </w:r>
      <w:r w:rsidRPr="00771241">
        <w:rPr>
          <w:rFonts w:ascii="Arial" w:hAnsi="Arial" w:cs="Arial"/>
          <w:color w:val="000066"/>
          <w:sz w:val="24"/>
          <w:szCs w:val="24"/>
        </w:rPr>
        <w:t>I</w:t>
      </w:r>
      <w:r w:rsidR="00E95A64">
        <w:rPr>
          <w:rFonts w:ascii="Arial" w:hAnsi="Arial" w:cs="Arial"/>
          <w:color w:val="000066"/>
          <w:sz w:val="24"/>
          <w:szCs w:val="24"/>
        </w:rPr>
        <w:t>, Cynthia Seager,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am not a financial planner and do not provide financial</w:t>
      </w:r>
      <w:r w:rsidR="00AC71EE">
        <w:rPr>
          <w:rFonts w:ascii="Arial" w:hAnsi="Arial" w:cs="Arial"/>
          <w:color w:val="000066"/>
          <w:sz w:val="24"/>
          <w:szCs w:val="24"/>
        </w:rPr>
        <w:t>, legal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37162A">
        <w:rPr>
          <w:rFonts w:ascii="Arial" w:hAnsi="Arial" w:cs="Arial"/>
          <w:color w:val="000066"/>
          <w:sz w:val="24"/>
          <w:szCs w:val="24"/>
        </w:rPr>
        <w:t xml:space="preserve">or investment </w:t>
      </w:r>
      <w:r w:rsidRPr="00771241">
        <w:rPr>
          <w:rFonts w:ascii="Arial" w:hAnsi="Arial" w:cs="Arial"/>
          <w:color w:val="000066"/>
          <w:sz w:val="24"/>
          <w:szCs w:val="24"/>
        </w:rPr>
        <w:t>advice</w:t>
      </w:r>
      <w:r w:rsidR="004A28DA">
        <w:rPr>
          <w:rFonts w:ascii="Arial" w:hAnsi="Arial" w:cs="Arial"/>
          <w:color w:val="000066"/>
          <w:sz w:val="24"/>
          <w:szCs w:val="24"/>
        </w:rPr>
        <w:t>. U</w:t>
      </w:r>
      <w:r w:rsidR="0037162A">
        <w:rPr>
          <w:rFonts w:ascii="Arial" w:hAnsi="Arial" w:cs="Arial"/>
          <w:color w:val="000066"/>
          <w:sz w:val="24"/>
          <w:szCs w:val="24"/>
        </w:rPr>
        <w:t xml:space="preserve">nless agreed upon separately and in writing, </w:t>
      </w:r>
      <w:r w:rsidRPr="00771241">
        <w:rPr>
          <w:rFonts w:ascii="Arial" w:hAnsi="Arial" w:cs="Arial"/>
          <w:color w:val="000066"/>
          <w:sz w:val="24"/>
          <w:szCs w:val="24"/>
        </w:rPr>
        <w:t>I do not provide mental health counseling.</w:t>
      </w:r>
    </w:p>
    <w:p w:rsidR="008A5337" w:rsidRPr="004A28DA" w:rsidRDefault="008A5337" w:rsidP="00E8156E">
      <w:pPr>
        <w:pStyle w:val="BodyText"/>
        <w:rPr>
          <w:rFonts w:ascii="Arial" w:hAnsi="Arial" w:cs="Arial"/>
          <w:color w:val="000066"/>
          <w:sz w:val="20"/>
        </w:rPr>
      </w:pPr>
    </w:p>
    <w:p w:rsidR="00B83C78" w:rsidRPr="00771241" w:rsidRDefault="006873F4" w:rsidP="008A5337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b/>
          <w:color w:val="000066"/>
          <w:sz w:val="24"/>
          <w:szCs w:val="24"/>
          <w:u w:val="single"/>
        </w:rPr>
        <w:t>Signatures</w:t>
      </w:r>
      <w:r w:rsidR="008A5337" w:rsidRPr="00771241">
        <w:rPr>
          <w:rFonts w:ascii="Arial" w:hAnsi="Arial" w:cs="Arial"/>
          <w:color w:val="000066"/>
          <w:sz w:val="24"/>
          <w:szCs w:val="24"/>
        </w:rPr>
        <w:t xml:space="preserve"> </w:t>
      </w:r>
    </w:p>
    <w:p w:rsidR="00152AB9" w:rsidRPr="00771241" w:rsidRDefault="00152AB9" w:rsidP="00152AB9">
      <w:pPr>
        <w:pStyle w:val="BodyText"/>
        <w:rPr>
          <w:rFonts w:ascii="Arial" w:hAnsi="Arial" w:cs="Arial"/>
          <w:color w:val="000066"/>
          <w:sz w:val="24"/>
          <w:szCs w:val="24"/>
        </w:rPr>
      </w:pPr>
      <w:r w:rsidRPr="00771241">
        <w:rPr>
          <w:rFonts w:ascii="Arial" w:hAnsi="Arial" w:cs="Arial"/>
          <w:color w:val="000066"/>
          <w:sz w:val="24"/>
          <w:szCs w:val="24"/>
        </w:rPr>
        <w:t xml:space="preserve">I look forward to our </w:t>
      </w:r>
      <w:r>
        <w:rPr>
          <w:rFonts w:ascii="Arial" w:hAnsi="Arial" w:cs="Arial"/>
          <w:color w:val="000066"/>
          <w:sz w:val="24"/>
          <w:szCs w:val="24"/>
        </w:rPr>
        <w:t>working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 together</w:t>
      </w:r>
      <w:r>
        <w:rPr>
          <w:rFonts w:ascii="Arial" w:hAnsi="Arial" w:cs="Arial"/>
          <w:color w:val="000066"/>
          <w:sz w:val="24"/>
          <w:szCs w:val="24"/>
        </w:rPr>
        <w:t xml:space="preserve"> in helping you achieve your goals</w:t>
      </w:r>
      <w:r w:rsidRPr="00771241">
        <w:rPr>
          <w:rFonts w:ascii="Arial" w:hAnsi="Arial" w:cs="Arial"/>
          <w:color w:val="000066"/>
          <w:sz w:val="24"/>
          <w:szCs w:val="24"/>
        </w:rPr>
        <w:t>. After reviewing my policies and procedures above,</w:t>
      </w:r>
      <w:r w:rsidRPr="00771241">
        <w:rPr>
          <w:rFonts w:ascii="Arial" w:hAnsi="Arial" w:cs="Arial"/>
          <w:b/>
          <w:color w:val="000066"/>
          <w:sz w:val="24"/>
          <w:szCs w:val="24"/>
        </w:rPr>
        <w:t xml:space="preserve"> </w:t>
      </w:r>
      <w:r w:rsidRPr="004A28DA">
        <w:rPr>
          <w:rFonts w:ascii="Arial" w:hAnsi="Arial" w:cs="Arial"/>
          <w:color w:val="000066"/>
          <w:sz w:val="24"/>
          <w:szCs w:val="24"/>
        </w:rPr>
        <w:t>please sign this agreement</w:t>
      </w:r>
      <w:r w:rsidR="004A28DA">
        <w:rPr>
          <w:rFonts w:ascii="Arial" w:hAnsi="Arial" w:cs="Arial"/>
          <w:b/>
          <w:color w:val="000066"/>
          <w:sz w:val="24"/>
          <w:szCs w:val="24"/>
        </w:rPr>
        <w:t xml:space="preserve">. If we’re meeting by phone, </w:t>
      </w:r>
      <w:r w:rsidR="004A28DA" w:rsidRPr="004A28DA">
        <w:rPr>
          <w:rFonts w:ascii="Arial" w:hAnsi="Arial" w:cs="Arial"/>
          <w:color w:val="000066"/>
          <w:sz w:val="24"/>
          <w:szCs w:val="24"/>
        </w:rPr>
        <w:t>please</w:t>
      </w:r>
      <w:r w:rsidR="004A28DA">
        <w:rPr>
          <w:rFonts w:ascii="Arial" w:hAnsi="Arial" w:cs="Arial"/>
          <w:color w:val="000066"/>
          <w:sz w:val="24"/>
          <w:szCs w:val="24"/>
        </w:rPr>
        <w:t xml:space="preserve"> return this to me </w:t>
      </w:r>
      <w:r w:rsidR="004B70E2">
        <w:rPr>
          <w:rFonts w:ascii="Arial" w:hAnsi="Arial" w:cs="Arial"/>
          <w:color w:val="000066"/>
          <w:sz w:val="24"/>
          <w:szCs w:val="24"/>
        </w:rPr>
        <w:t xml:space="preserve">in advance of our session </w:t>
      </w:r>
      <w:r w:rsidR="004A28DA">
        <w:rPr>
          <w:rFonts w:ascii="Arial" w:hAnsi="Arial" w:cs="Arial"/>
          <w:color w:val="000066"/>
          <w:sz w:val="24"/>
          <w:szCs w:val="24"/>
        </w:rPr>
        <w:t>via</w:t>
      </w:r>
      <w:r w:rsidRPr="004A28DA">
        <w:rPr>
          <w:rFonts w:ascii="Arial" w:hAnsi="Arial" w:cs="Arial"/>
          <w:color w:val="000066"/>
          <w:sz w:val="24"/>
          <w:szCs w:val="24"/>
        </w:rPr>
        <w:t xml:space="preserve"> </w:t>
      </w:r>
      <w:r w:rsidR="004A28DA" w:rsidRPr="004A28DA">
        <w:rPr>
          <w:rFonts w:ascii="Arial" w:hAnsi="Arial" w:cs="Arial"/>
          <w:color w:val="000066"/>
          <w:sz w:val="24"/>
          <w:szCs w:val="24"/>
        </w:rPr>
        <w:t>email, fax</w:t>
      </w:r>
      <w:r w:rsidR="004A28DA">
        <w:rPr>
          <w:rFonts w:ascii="Arial" w:hAnsi="Arial" w:cs="Arial"/>
          <w:color w:val="000066"/>
          <w:sz w:val="24"/>
          <w:szCs w:val="24"/>
        </w:rPr>
        <w:t>,</w:t>
      </w:r>
      <w:r w:rsidR="004A28DA" w:rsidRPr="004A28DA">
        <w:rPr>
          <w:rFonts w:ascii="Arial" w:hAnsi="Arial" w:cs="Arial"/>
          <w:color w:val="000066"/>
          <w:sz w:val="24"/>
          <w:szCs w:val="24"/>
        </w:rPr>
        <w:t xml:space="preserve"> or </w:t>
      </w:r>
      <w:r w:rsidRPr="004A28DA">
        <w:rPr>
          <w:rFonts w:ascii="Arial" w:hAnsi="Arial" w:cs="Arial"/>
          <w:color w:val="000066"/>
          <w:sz w:val="24"/>
          <w:szCs w:val="24"/>
        </w:rPr>
        <w:t xml:space="preserve">mail it back to me </w:t>
      </w:r>
      <w:r w:rsidR="004A28DA">
        <w:rPr>
          <w:rFonts w:ascii="Arial" w:hAnsi="Arial" w:cs="Arial"/>
          <w:color w:val="000066"/>
          <w:sz w:val="24"/>
          <w:szCs w:val="24"/>
        </w:rPr>
        <w:t xml:space="preserve">at: 16054 </w:t>
      </w:r>
      <w:r w:rsidRPr="004A28DA">
        <w:rPr>
          <w:rFonts w:ascii="Arial" w:hAnsi="Arial" w:cs="Arial"/>
          <w:color w:val="000066"/>
          <w:sz w:val="24"/>
          <w:szCs w:val="24"/>
        </w:rPr>
        <w:t>32</w:t>
      </w:r>
      <w:r w:rsidRPr="004A28DA">
        <w:rPr>
          <w:rFonts w:ascii="Arial" w:hAnsi="Arial" w:cs="Arial"/>
          <w:color w:val="000066"/>
          <w:sz w:val="24"/>
          <w:szCs w:val="24"/>
          <w:vertAlign w:val="superscript"/>
        </w:rPr>
        <w:t>nd</w:t>
      </w:r>
      <w:r w:rsidRPr="004A28DA">
        <w:rPr>
          <w:rFonts w:ascii="Arial" w:hAnsi="Arial" w:cs="Arial"/>
          <w:color w:val="000066"/>
          <w:sz w:val="24"/>
          <w:szCs w:val="24"/>
        </w:rPr>
        <w:t xml:space="preserve"> Ave NE, Lake Forest Park, WA 98155. </w:t>
      </w:r>
      <w:r w:rsidRPr="00771241">
        <w:rPr>
          <w:rFonts w:ascii="Arial" w:hAnsi="Arial" w:cs="Arial"/>
          <w:color w:val="000066"/>
          <w:sz w:val="24"/>
          <w:szCs w:val="24"/>
        </w:rPr>
        <w:t xml:space="preserve">When I receive your signed agreement, I will sign it and </w:t>
      </w:r>
      <w:r>
        <w:rPr>
          <w:rFonts w:ascii="Arial" w:hAnsi="Arial" w:cs="Arial"/>
          <w:color w:val="000066"/>
          <w:sz w:val="24"/>
          <w:szCs w:val="24"/>
        </w:rPr>
        <w:t>return a copy to you</w:t>
      </w:r>
      <w:r w:rsidRPr="00771241">
        <w:rPr>
          <w:rFonts w:ascii="Arial" w:hAnsi="Arial" w:cs="Arial"/>
          <w:color w:val="000066"/>
          <w:sz w:val="24"/>
          <w:szCs w:val="24"/>
        </w:rPr>
        <w:t>.</w:t>
      </w:r>
      <w:r w:rsidR="004A28DA">
        <w:rPr>
          <w:rFonts w:ascii="Arial" w:hAnsi="Arial" w:cs="Arial"/>
          <w:color w:val="000066"/>
          <w:sz w:val="24"/>
          <w:szCs w:val="24"/>
        </w:rPr>
        <w:t xml:space="preserve"> </w:t>
      </w:r>
      <w:r w:rsidR="004A28DA" w:rsidRPr="004A28DA">
        <w:rPr>
          <w:rFonts w:ascii="Arial" w:hAnsi="Arial" w:cs="Arial"/>
          <w:b/>
          <w:color w:val="000066"/>
          <w:sz w:val="24"/>
          <w:szCs w:val="24"/>
        </w:rPr>
        <w:t>If our session is in person</w:t>
      </w:r>
      <w:r w:rsidR="004A28DA">
        <w:rPr>
          <w:rFonts w:ascii="Arial" w:hAnsi="Arial" w:cs="Arial"/>
          <w:color w:val="000066"/>
          <w:sz w:val="24"/>
          <w:szCs w:val="24"/>
        </w:rPr>
        <w:t xml:space="preserve">, you </w:t>
      </w:r>
      <w:r w:rsidR="004B70E2">
        <w:rPr>
          <w:rFonts w:ascii="Arial" w:hAnsi="Arial" w:cs="Arial"/>
          <w:color w:val="000066"/>
          <w:sz w:val="24"/>
          <w:szCs w:val="24"/>
        </w:rPr>
        <w:t>may bring this completed agreement</w:t>
      </w:r>
      <w:r w:rsidR="004A28DA">
        <w:rPr>
          <w:rFonts w:ascii="Arial" w:hAnsi="Arial" w:cs="Arial"/>
          <w:color w:val="000066"/>
          <w:sz w:val="24"/>
          <w:szCs w:val="24"/>
        </w:rPr>
        <w:t xml:space="preserve"> with you then. </w:t>
      </w:r>
    </w:p>
    <w:p w:rsidR="008A5337" w:rsidRPr="00771241" w:rsidRDefault="008A5337" w:rsidP="008A5337">
      <w:pPr>
        <w:pStyle w:val="BodyText"/>
        <w:rPr>
          <w:rFonts w:ascii="Arial" w:hAnsi="Arial" w:cs="Arial"/>
          <w:color w:val="000066"/>
          <w:sz w:val="24"/>
          <w:szCs w:val="24"/>
        </w:rPr>
      </w:pPr>
    </w:p>
    <w:p w:rsidR="007A759D" w:rsidRPr="00771241" w:rsidRDefault="00D06E48" w:rsidP="00771241">
      <w:pPr>
        <w:spacing w:line="360" w:lineRule="auto"/>
        <w:rPr>
          <w:rFonts w:ascii="Arial" w:hAnsi="Arial" w:cs="Arial"/>
          <w:sz w:val="24"/>
          <w:szCs w:val="24"/>
        </w:rPr>
      </w:pPr>
      <w:r w:rsidRPr="00771241">
        <w:rPr>
          <w:rFonts w:ascii="Arial" w:hAnsi="Arial" w:cs="Arial"/>
          <w:b/>
          <w:color w:val="000066"/>
          <w:sz w:val="24"/>
          <w:szCs w:val="24"/>
        </w:rPr>
        <w:t>Client S</w:t>
      </w:r>
      <w:r w:rsidR="007A759D" w:rsidRPr="00771241">
        <w:rPr>
          <w:rFonts w:ascii="Arial" w:hAnsi="Arial" w:cs="Arial"/>
          <w:b/>
          <w:color w:val="000066"/>
          <w:sz w:val="24"/>
          <w:szCs w:val="24"/>
        </w:rPr>
        <w:t>ignature</w:t>
      </w:r>
      <w:r w:rsidR="006873F4" w:rsidRPr="00771241">
        <w:rPr>
          <w:rFonts w:ascii="Arial" w:hAnsi="Arial" w:cs="Arial"/>
          <w:b/>
          <w:color w:val="000066"/>
          <w:sz w:val="24"/>
          <w:szCs w:val="24"/>
        </w:rPr>
        <w:t>:</w:t>
      </w:r>
      <w:r w:rsidR="007A759D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7A759D" w:rsidRPr="00771241">
        <w:rPr>
          <w:rFonts w:ascii="Arial" w:hAnsi="Arial" w:cs="Arial"/>
          <w:color w:val="000066"/>
          <w:sz w:val="24"/>
          <w:szCs w:val="24"/>
        </w:rPr>
        <w:t>____________________</w:t>
      </w:r>
      <w:r w:rsidRPr="00771241">
        <w:rPr>
          <w:rFonts w:ascii="Arial" w:hAnsi="Arial" w:cs="Arial"/>
          <w:color w:val="000066"/>
          <w:sz w:val="24"/>
          <w:szCs w:val="24"/>
        </w:rPr>
        <w:t>____</w:t>
      </w:r>
      <w:r w:rsidR="007A759D" w:rsidRPr="00771241">
        <w:rPr>
          <w:rFonts w:ascii="Arial" w:hAnsi="Arial" w:cs="Arial"/>
          <w:color w:val="000066"/>
          <w:sz w:val="24"/>
          <w:szCs w:val="24"/>
        </w:rPr>
        <w:t>________</w:t>
      </w:r>
      <w:r w:rsidR="006873F4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7A759D" w:rsidRPr="00771241">
        <w:rPr>
          <w:rFonts w:ascii="Arial" w:hAnsi="Arial" w:cs="Arial"/>
          <w:color w:val="000066"/>
          <w:sz w:val="24"/>
          <w:szCs w:val="24"/>
        </w:rPr>
        <w:t>Date</w:t>
      </w:r>
      <w:r w:rsidR="006873F4" w:rsidRPr="00771241">
        <w:rPr>
          <w:rFonts w:ascii="Arial" w:hAnsi="Arial" w:cs="Arial"/>
          <w:color w:val="000066"/>
          <w:sz w:val="24"/>
          <w:szCs w:val="24"/>
        </w:rPr>
        <w:t>:</w:t>
      </w:r>
      <w:r w:rsid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6873F4" w:rsidRPr="00771241">
        <w:rPr>
          <w:rFonts w:ascii="Arial" w:hAnsi="Arial" w:cs="Arial"/>
          <w:color w:val="000066"/>
          <w:sz w:val="24"/>
          <w:szCs w:val="24"/>
        </w:rPr>
        <w:t xml:space="preserve"> </w:t>
      </w:r>
      <w:r w:rsidR="007A759D" w:rsidRPr="00771241">
        <w:rPr>
          <w:rFonts w:ascii="Arial" w:hAnsi="Arial" w:cs="Arial"/>
          <w:color w:val="000066"/>
          <w:sz w:val="24"/>
          <w:szCs w:val="24"/>
        </w:rPr>
        <w:t>____</w:t>
      </w:r>
      <w:r w:rsidR="006873F4" w:rsidRPr="00771241">
        <w:rPr>
          <w:rFonts w:ascii="Arial" w:hAnsi="Arial" w:cs="Arial"/>
          <w:color w:val="000066"/>
          <w:sz w:val="24"/>
          <w:szCs w:val="24"/>
        </w:rPr>
        <w:t>_</w:t>
      </w:r>
      <w:r w:rsidR="007A759D" w:rsidRPr="00771241">
        <w:rPr>
          <w:rFonts w:ascii="Arial" w:hAnsi="Arial" w:cs="Arial"/>
          <w:color w:val="000066"/>
          <w:sz w:val="24"/>
          <w:szCs w:val="24"/>
        </w:rPr>
        <w:t>______</w:t>
      </w:r>
    </w:p>
    <w:p w:rsidR="00B83C78" w:rsidRPr="00771241" w:rsidRDefault="007A759D" w:rsidP="00771241">
      <w:pPr>
        <w:spacing w:line="360" w:lineRule="auto"/>
        <w:rPr>
          <w:rFonts w:ascii="Arial" w:hAnsi="Arial" w:cs="Arial"/>
          <w:color w:val="000080"/>
          <w:sz w:val="24"/>
          <w:szCs w:val="24"/>
        </w:rPr>
      </w:pPr>
      <w:r w:rsidRPr="00771241">
        <w:rPr>
          <w:rFonts w:ascii="Arial" w:hAnsi="Arial" w:cs="Arial"/>
          <w:color w:val="000080"/>
          <w:sz w:val="24"/>
          <w:szCs w:val="24"/>
        </w:rPr>
        <w:t>Address: _______________</w:t>
      </w:r>
      <w:r w:rsidR="00F422B4" w:rsidRPr="00771241">
        <w:rPr>
          <w:rFonts w:ascii="Arial" w:hAnsi="Arial" w:cs="Arial"/>
          <w:color w:val="000080"/>
          <w:sz w:val="24"/>
          <w:szCs w:val="24"/>
        </w:rPr>
        <w:t>______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>_________</w:t>
      </w:r>
      <w:r w:rsidR="00D06E48" w:rsidRPr="00771241">
        <w:rPr>
          <w:rFonts w:ascii="Arial" w:hAnsi="Arial" w:cs="Arial"/>
          <w:color w:val="000080"/>
          <w:sz w:val="24"/>
          <w:szCs w:val="24"/>
        </w:rPr>
        <w:t>_____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>__________</w:t>
      </w:r>
      <w:r w:rsidR="00F422B4" w:rsidRPr="00771241">
        <w:rPr>
          <w:rFonts w:ascii="Arial" w:hAnsi="Arial" w:cs="Arial"/>
          <w:color w:val="000080"/>
          <w:sz w:val="24"/>
          <w:szCs w:val="24"/>
        </w:rPr>
        <w:t>_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>___</w:t>
      </w:r>
      <w:r w:rsidR="00771241">
        <w:rPr>
          <w:rFonts w:ascii="Arial" w:hAnsi="Arial" w:cs="Arial"/>
          <w:color w:val="000080"/>
          <w:sz w:val="24"/>
          <w:szCs w:val="24"/>
        </w:rPr>
        <w:t>_</w:t>
      </w:r>
      <w:r w:rsidRPr="00771241">
        <w:rPr>
          <w:rFonts w:ascii="Arial" w:hAnsi="Arial" w:cs="Arial"/>
          <w:color w:val="000080"/>
          <w:sz w:val="24"/>
          <w:szCs w:val="24"/>
        </w:rPr>
        <w:t xml:space="preserve">_______ </w:t>
      </w:r>
    </w:p>
    <w:p w:rsidR="0025215E" w:rsidRPr="00771241" w:rsidRDefault="007A759D" w:rsidP="00771241">
      <w:pPr>
        <w:spacing w:line="360" w:lineRule="auto"/>
        <w:rPr>
          <w:rFonts w:ascii="Arial" w:hAnsi="Arial" w:cs="Arial"/>
          <w:color w:val="000080"/>
          <w:sz w:val="24"/>
          <w:szCs w:val="24"/>
        </w:rPr>
      </w:pPr>
      <w:r w:rsidRPr="00771241">
        <w:rPr>
          <w:rFonts w:ascii="Arial" w:hAnsi="Arial" w:cs="Arial"/>
          <w:color w:val="000080"/>
          <w:sz w:val="24"/>
          <w:szCs w:val="24"/>
        </w:rPr>
        <w:t>Phone:</w:t>
      </w:r>
      <w:r w:rsidR="00771241">
        <w:rPr>
          <w:rFonts w:ascii="Arial" w:hAnsi="Arial" w:cs="Arial"/>
          <w:color w:val="000080"/>
          <w:sz w:val="24"/>
          <w:szCs w:val="24"/>
        </w:rPr>
        <w:t xml:space="preserve"> </w:t>
      </w:r>
      <w:r w:rsidRPr="00771241">
        <w:rPr>
          <w:rFonts w:ascii="Arial" w:hAnsi="Arial" w:cs="Arial"/>
          <w:color w:val="000080"/>
          <w:sz w:val="24"/>
          <w:szCs w:val="24"/>
        </w:rPr>
        <w:t>__________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>__</w:t>
      </w:r>
      <w:r w:rsidR="00D06E48" w:rsidRPr="00771241">
        <w:rPr>
          <w:rFonts w:ascii="Arial" w:hAnsi="Arial" w:cs="Arial"/>
          <w:color w:val="000080"/>
          <w:sz w:val="24"/>
          <w:szCs w:val="24"/>
        </w:rPr>
        <w:t>_________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>___</w:t>
      </w:r>
      <w:r w:rsidRPr="00771241">
        <w:rPr>
          <w:rFonts w:ascii="Arial" w:hAnsi="Arial" w:cs="Arial"/>
          <w:color w:val="000080"/>
          <w:sz w:val="24"/>
          <w:szCs w:val="24"/>
        </w:rPr>
        <w:t xml:space="preserve">__ 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>E-mail:</w:t>
      </w:r>
      <w:r w:rsidR="00771241">
        <w:rPr>
          <w:rFonts w:ascii="Arial" w:hAnsi="Arial" w:cs="Arial"/>
          <w:color w:val="000080"/>
          <w:sz w:val="24"/>
          <w:szCs w:val="24"/>
        </w:rPr>
        <w:t xml:space="preserve"> 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 xml:space="preserve"> __</w:t>
      </w:r>
      <w:r w:rsidR="00771241">
        <w:rPr>
          <w:rFonts w:ascii="Arial" w:hAnsi="Arial" w:cs="Arial"/>
          <w:color w:val="000080"/>
          <w:sz w:val="24"/>
          <w:szCs w:val="24"/>
        </w:rPr>
        <w:t>__</w:t>
      </w:r>
      <w:r w:rsidR="006873F4" w:rsidRPr="00771241">
        <w:rPr>
          <w:rFonts w:ascii="Arial" w:hAnsi="Arial" w:cs="Arial"/>
          <w:color w:val="000080"/>
          <w:sz w:val="24"/>
          <w:szCs w:val="24"/>
        </w:rPr>
        <w:t>_____</w:t>
      </w:r>
      <w:r w:rsidRPr="00771241">
        <w:rPr>
          <w:rFonts w:ascii="Arial" w:hAnsi="Arial" w:cs="Arial"/>
          <w:color w:val="000080"/>
          <w:sz w:val="24"/>
          <w:szCs w:val="24"/>
        </w:rPr>
        <w:t>_</w:t>
      </w:r>
      <w:r w:rsidR="00D06E48" w:rsidRPr="00771241">
        <w:rPr>
          <w:rFonts w:ascii="Arial" w:hAnsi="Arial" w:cs="Arial"/>
          <w:color w:val="000080"/>
          <w:sz w:val="24"/>
          <w:szCs w:val="24"/>
        </w:rPr>
        <w:t>_____</w:t>
      </w:r>
      <w:r w:rsidRPr="00771241">
        <w:rPr>
          <w:rFonts w:ascii="Arial" w:hAnsi="Arial" w:cs="Arial"/>
          <w:color w:val="000080"/>
          <w:sz w:val="24"/>
          <w:szCs w:val="24"/>
        </w:rPr>
        <w:t>__________</w:t>
      </w:r>
    </w:p>
    <w:p w:rsidR="00771241" w:rsidRPr="00E95A64" w:rsidRDefault="00771241" w:rsidP="007A759D">
      <w:pPr>
        <w:rPr>
          <w:rFonts w:ascii="Arial" w:hAnsi="Arial" w:cs="Arial"/>
          <w:color w:val="000080"/>
          <w:sz w:val="18"/>
          <w:szCs w:val="18"/>
        </w:rPr>
      </w:pPr>
    </w:p>
    <w:p w:rsidR="006873F4" w:rsidRPr="00771241" w:rsidRDefault="006873F4" w:rsidP="007A759D">
      <w:pPr>
        <w:rPr>
          <w:rFonts w:ascii="Arial" w:hAnsi="Arial" w:cs="Arial"/>
          <w:color w:val="000080"/>
          <w:sz w:val="24"/>
          <w:szCs w:val="24"/>
        </w:rPr>
      </w:pPr>
      <w:r w:rsidRPr="00771241">
        <w:rPr>
          <w:rFonts w:ascii="Arial" w:hAnsi="Arial" w:cs="Arial"/>
          <w:b/>
          <w:color w:val="000080"/>
          <w:sz w:val="24"/>
          <w:szCs w:val="24"/>
        </w:rPr>
        <w:t>Counselor Signature:</w:t>
      </w:r>
      <w:r w:rsidRPr="00771241">
        <w:rPr>
          <w:rFonts w:ascii="Arial" w:hAnsi="Arial" w:cs="Arial"/>
          <w:color w:val="000080"/>
          <w:sz w:val="24"/>
          <w:szCs w:val="24"/>
        </w:rPr>
        <w:t xml:space="preserve"> ____________________________ Date: ____________</w:t>
      </w:r>
    </w:p>
    <w:sectPr w:rsidR="006873F4" w:rsidRPr="00771241" w:rsidSect="000C3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864" w:left="180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1E" w:rsidRDefault="0024371E">
      <w:r>
        <w:separator/>
      </w:r>
    </w:p>
  </w:endnote>
  <w:endnote w:type="continuationSeparator" w:id="0">
    <w:p w:rsidR="0024371E" w:rsidRDefault="0024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AA" w:rsidRDefault="002F3C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36" w:rsidRPr="00C1775F" w:rsidRDefault="00C1775F" w:rsidP="00C1775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Cynthia Seager MA </w:t>
    </w:r>
    <w:r w:rsidR="002F3CAA">
      <w:rPr>
        <w:sz w:val="18"/>
        <w:szCs w:val="18"/>
      </w:rPr>
      <w:t xml:space="preserve">   </w:t>
    </w:r>
    <w:r>
      <w:rPr>
        <w:sz w:val="18"/>
        <w:szCs w:val="18"/>
      </w:rPr>
      <w:t xml:space="preserve">     </w:t>
    </w:r>
    <w:r w:rsidR="002F3CAA">
      <w:rPr>
        <w:sz w:val="18"/>
        <w:szCs w:val="18"/>
      </w:rPr>
      <w:t xml:space="preserve">    </w:t>
    </w:r>
    <w:hyperlink r:id="rId1" w:history="1">
      <w:r w:rsidRPr="005426C3">
        <w:rPr>
          <w:rStyle w:val="Hyperlink"/>
          <w:sz w:val="18"/>
          <w:szCs w:val="18"/>
        </w:rPr>
        <w:t>cynthia@cynthiaseager.com</w:t>
      </w:r>
    </w:hyperlink>
    <w:r>
      <w:rPr>
        <w:sz w:val="18"/>
        <w:szCs w:val="18"/>
      </w:rPr>
      <w:t xml:space="preserve">      </w:t>
    </w:r>
    <w:r w:rsidR="002F3CAA">
      <w:rPr>
        <w:sz w:val="18"/>
        <w:szCs w:val="18"/>
      </w:rPr>
      <w:t xml:space="preserve">       </w:t>
    </w:r>
    <w:r>
      <w:rPr>
        <w:sz w:val="18"/>
        <w:szCs w:val="18"/>
      </w:rPr>
      <w:t xml:space="preserve"> phone: 206-484-9178       </w:t>
    </w:r>
    <w:r w:rsidR="002F3CAA">
      <w:rPr>
        <w:sz w:val="18"/>
        <w:szCs w:val="18"/>
      </w:rPr>
      <w:t xml:space="preserve">     </w:t>
    </w:r>
    <w:r>
      <w:rPr>
        <w:sz w:val="18"/>
        <w:szCs w:val="18"/>
      </w:rPr>
      <w:t xml:space="preserve"> fax: 888-267-5663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AA" w:rsidRDefault="002F3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1E" w:rsidRDefault="0024371E">
      <w:r>
        <w:separator/>
      </w:r>
    </w:p>
  </w:footnote>
  <w:footnote w:type="continuationSeparator" w:id="0">
    <w:p w:rsidR="0024371E" w:rsidRDefault="00243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AA" w:rsidRDefault="002F3C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15" w:rsidRPr="00FC0ACF" w:rsidRDefault="00CB1D15">
    <w:pPr>
      <w:pStyle w:val="Header"/>
      <w:rPr>
        <w:rFonts w:ascii="Calisto MT" w:hAnsi="Calisto MT"/>
        <w:b/>
        <w:color w:val="4F6228"/>
        <w:sz w:val="24"/>
        <w:szCs w:val="24"/>
      </w:rPr>
    </w:pPr>
    <w:r w:rsidRPr="00FC0ACF">
      <w:rPr>
        <w:rFonts w:ascii="Calisto MT" w:hAnsi="Calisto MT"/>
        <w:b/>
        <w:color w:val="4F6228"/>
        <w:sz w:val="24"/>
        <w:szCs w:val="24"/>
      </w:rPr>
      <w:t>Cynthia Seager, MA, LMHCA</w:t>
    </w:r>
  </w:p>
  <w:p w:rsidR="00CB1D15" w:rsidRPr="00FC0ACF" w:rsidRDefault="00CB1D15">
    <w:pPr>
      <w:pStyle w:val="Header"/>
      <w:rPr>
        <w:rFonts w:ascii="Calisto MT" w:hAnsi="Calisto MT"/>
        <w:b/>
        <w:color w:val="4F6228"/>
        <w:sz w:val="16"/>
        <w:szCs w:val="16"/>
      </w:rPr>
    </w:pPr>
  </w:p>
  <w:p w:rsidR="00CB1D15" w:rsidRPr="00FC0ACF" w:rsidRDefault="0024371E">
    <w:pPr>
      <w:pStyle w:val="Header"/>
      <w:rPr>
        <w:rFonts w:ascii="Verdana" w:hAnsi="Verdana"/>
        <w:i/>
        <w:color w:val="4F6228"/>
        <w:sz w:val="24"/>
        <w:szCs w:val="24"/>
      </w:rPr>
    </w:pPr>
    <w:r>
      <w:rPr>
        <w:rFonts w:ascii="Calisto MT" w:hAnsi="Calisto MT"/>
        <w:b/>
        <w:noProof/>
        <w:color w:val="4F6228"/>
        <w:sz w:val="24"/>
        <w:szCs w:val="24"/>
      </w:rPr>
      <w:pict>
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<v:stroke joinstyle="miter"/>
          <v:formulas>
            <v:f eqn="sum 10800 0 #0"/>
            <v:f eqn="prod @0 30274 32768"/>
            <v:f eqn="prod @0 12540 32768"/>
            <v:f eqn="sum @1 10800 0"/>
            <v:f eqn="sum @2 10800 0"/>
            <v:f eqn="sum 10800 0 @1"/>
            <v:f eqn="sum 10800 0 @2"/>
            <v:f eqn="prod @0 23170 32768"/>
            <v:f eqn="sum @7 10800 0"/>
            <v:f eqn="sum 10800 0 @7"/>
            <v:f eqn="prod @5 3 4"/>
            <v:f eqn="prod @6 3 4"/>
            <v:f eqn="sum @10 791 0"/>
            <v:f eqn="sum @11 791 0"/>
            <v:f eqn="sum @11 2700 0"/>
            <v:f eqn="sum 21600 0 @10"/>
            <v:f eqn="sum 21600 0 @12"/>
            <v:f eqn="sum 21600 0 @13"/>
            <v:f eqn="sum 21600 0 @14"/>
            <v:f eqn="val #0"/>
            <v:f eqn="sum 21600 0 #0"/>
          </v:formulas>
          <v:path o:connecttype="rect" textboxrect="@9,@9,@8,@8"/>
          <v:handles>
            <v:h position="#0,center" xrange="2700,10125"/>
          </v:handles>
        </v:shapetype>
        <v:shape id="_x0000_s2051" type="#_x0000_t183" style="position:absolute;margin-left:2in;margin-top:-.95pt;width:15.6pt;height:13.8pt;z-index:1" fillcolor="#9bbb59" strokecolor="#f2f2f2" strokeweight="3pt">
          <v:shadow on="t" type="perspective" color="#4e6128" opacity=".5" offset="1pt" offset2="-1pt"/>
        </v:shape>
      </w:pict>
    </w:r>
    <w:r w:rsidR="0037162A" w:rsidRPr="00FC0ACF">
      <w:rPr>
        <w:rFonts w:ascii="Calisto MT" w:hAnsi="Calisto MT"/>
        <w:i/>
        <w:color w:val="4F6228"/>
        <w:sz w:val="24"/>
        <w:szCs w:val="24"/>
      </w:rPr>
      <w:t xml:space="preserve">Financial Clarity Counseling               </w:t>
    </w:r>
    <w:r w:rsidR="00CB1D15" w:rsidRPr="00FC0ACF">
      <w:rPr>
        <w:rFonts w:ascii="Calisto MT" w:hAnsi="Calisto MT"/>
        <w:i/>
        <w:color w:val="4F6228"/>
        <w:sz w:val="24"/>
        <w:szCs w:val="24"/>
      </w:rPr>
      <w:t>B</w:t>
    </w:r>
    <w:r w:rsidR="0037162A" w:rsidRPr="00FC0ACF">
      <w:rPr>
        <w:rFonts w:ascii="Calisto MT" w:hAnsi="Calisto MT"/>
        <w:i/>
        <w:color w:val="4F6228"/>
        <w:sz w:val="24"/>
        <w:szCs w:val="24"/>
      </w:rPr>
      <w:t>rain &amp; Body-</w:t>
    </w:r>
    <w:r w:rsidR="00CB1D15" w:rsidRPr="00FC0ACF">
      <w:rPr>
        <w:rFonts w:ascii="Calisto MT" w:hAnsi="Calisto MT"/>
        <w:i/>
        <w:color w:val="4F6228"/>
        <w:sz w:val="24"/>
        <w:szCs w:val="24"/>
      </w:rPr>
      <w:t xml:space="preserve">based Psychotherapy </w:t>
    </w:r>
    <w:r w:rsidR="0037162A" w:rsidRPr="00FC0ACF">
      <w:rPr>
        <w:rFonts w:ascii="Calisto MT" w:hAnsi="Calisto MT"/>
        <w:i/>
        <w:color w:val="4F6228"/>
        <w:sz w:val="24"/>
        <w:szCs w:val="24"/>
      </w:rPr>
      <w:t>&amp; Coaching</w:t>
    </w:r>
    <w:r w:rsidR="00CB1D15" w:rsidRPr="00FC0ACF">
      <w:rPr>
        <w:rFonts w:ascii="Calisto MT" w:hAnsi="Calisto MT"/>
        <w:i/>
        <w:color w:val="4F6228"/>
        <w:sz w:val="24"/>
        <w:szCs w:val="24"/>
      </w:rPr>
      <w:t xml:space="preserve">           </w:t>
    </w:r>
  </w:p>
  <w:p w:rsidR="00CB1D15" w:rsidRPr="00FC0ACF" w:rsidRDefault="00CB1D15">
    <w:pPr>
      <w:pStyle w:val="Header"/>
      <w:rPr>
        <w:rFonts w:ascii="Verdana" w:hAnsi="Verdana"/>
        <w:color w:val="4F6228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CAA" w:rsidRDefault="002F3C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92F1D"/>
    <w:multiLevelType w:val="hybridMultilevel"/>
    <w:tmpl w:val="2AE6289C"/>
    <w:lvl w:ilvl="0" w:tplc="4470FA6C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B6405"/>
    <w:multiLevelType w:val="hybridMultilevel"/>
    <w:tmpl w:val="ACBA03A6"/>
    <w:lvl w:ilvl="0" w:tplc="ED403A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FF7ACD"/>
    <w:multiLevelType w:val="multilevel"/>
    <w:tmpl w:val="2AE6289C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2C0A3E"/>
    <w:multiLevelType w:val="hybridMultilevel"/>
    <w:tmpl w:val="52B08708"/>
    <w:lvl w:ilvl="0" w:tplc="ED403A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8E7"/>
    <w:rsid w:val="00032146"/>
    <w:rsid w:val="000C319E"/>
    <w:rsid w:val="000D5D98"/>
    <w:rsid w:val="00114FF5"/>
    <w:rsid w:val="0011690F"/>
    <w:rsid w:val="00143010"/>
    <w:rsid w:val="00152AB9"/>
    <w:rsid w:val="00153A92"/>
    <w:rsid w:val="00161186"/>
    <w:rsid w:val="00191540"/>
    <w:rsid w:val="00191B25"/>
    <w:rsid w:val="001C207F"/>
    <w:rsid w:val="001C2D02"/>
    <w:rsid w:val="001D52D2"/>
    <w:rsid w:val="001E1E6B"/>
    <w:rsid w:val="001F3849"/>
    <w:rsid w:val="001F5657"/>
    <w:rsid w:val="0024371E"/>
    <w:rsid w:val="0025215E"/>
    <w:rsid w:val="00262977"/>
    <w:rsid w:val="002850F6"/>
    <w:rsid w:val="002A1473"/>
    <w:rsid w:val="002B3992"/>
    <w:rsid w:val="002C6CA0"/>
    <w:rsid w:val="002F3CAA"/>
    <w:rsid w:val="00323C8C"/>
    <w:rsid w:val="0035235B"/>
    <w:rsid w:val="0037162A"/>
    <w:rsid w:val="00375591"/>
    <w:rsid w:val="003A2D17"/>
    <w:rsid w:val="003E3045"/>
    <w:rsid w:val="00453936"/>
    <w:rsid w:val="004743AF"/>
    <w:rsid w:val="0047583D"/>
    <w:rsid w:val="004A28DA"/>
    <w:rsid w:val="004B70E2"/>
    <w:rsid w:val="004D5FB3"/>
    <w:rsid w:val="004E2026"/>
    <w:rsid w:val="004F5034"/>
    <w:rsid w:val="00522537"/>
    <w:rsid w:val="00547B50"/>
    <w:rsid w:val="005A3B26"/>
    <w:rsid w:val="0063087B"/>
    <w:rsid w:val="006603BB"/>
    <w:rsid w:val="00671658"/>
    <w:rsid w:val="00673EBD"/>
    <w:rsid w:val="006818E7"/>
    <w:rsid w:val="006873F4"/>
    <w:rsid w:val="00687963"/>
    <w:rsid w:val="00694A87"/>
    <w:rsid w:val="006A3D02"/>
    <w:rsid w:val="006B0686"/>
    <w:rsid w:val="006C27EC"/>
    <w:rsid w:val="006C7D2E"/>
    <w:rsid w:val="006E3D4A"/>
    <w:rsid w:val="00746E43"/>
    <w:rsid w:val="00771241"/>
    <w:rsid w:val="00783F9B"/>
    <w:rsid w:val="007A759D"/>
    <w:rsid w:val="007C3ABC"/>
    <w:rsid w:val="007E24A3"/>
    <w:rsid w:val="0084630C"/>
    <w:rsid w:val="0086202C"/>
    <w:rsid w:val="0086398B"/>
    <w:rsid w:val="008A5337"/>
    <w:rsid w:val="00934EE4"/>
    <w:rsid w:val="00953A1F"/>
    <w:rsid w:val="00987E11"/>
    <w:rsid w:val="00991B36"/>
    <w:rsid w:val="009D18C8"/>
    <w:rsid w:val="00A02400"/>
    <w:rsid w:val="00A36E8B"/>
    <w:rsid w:val="00A63515"/>
    <w:rsid w:val="00A75BC4"/>
    <w:rsid w:val="00AC71EE"/>
    <w:rsid w:val="00B02681"/>
    <w:rsid w:val="00B138C8"/>
    <w:rsid w:val="00B83C78"/>
    <w:rsid w:val="00B86AB1"/>
    <w:rsid w:val="00BA320C"/>
    <w:rsid w:val="00BC4372"/>
    <w:rsid w:val="00BE352E"/>
    <w:rsid w:val="00C1775F"/>
    <w:rsid w:val="00C30160"/>
    <w:rsid w:val="00C51A73"/>
    <w:rsid w:val="00CB1D15"/>
    <w:rsid w:val="00CB7819"/>
    <w:rsid w:val="00CD5E41"/>
    <w:rsid w:val="00D06E48"/>
    <w:rsid w:val="00D40F94"/>
    <w:rsid w:val="00D471AE"/>
    <w:rsid w:val="00D61071"/>
    <w:rsid w:val="00DA14E4"/>
    <w:rsid w:val="00DF459A"/>
    <w:rsid w:val="00E33B3A"/>
    <w:rsid w:val="00E35EB7"/>
    <w:rsid w:val="00E46412"/>
    <w:rsid w:val="00E8156E"/>
    <w:rsid w:val="00E828DA"/>
    <w:rsid w:val="00E95A64"/>
    <w:rsid w:val="00EC5B85"/>
    <w:rsid w:val="00ED14FC"/>
    <w:rsid w:val="00F06BA2"/>
    <w:rsid w:val="00F07186"/>
    <w:rsid w:val="00F17E63"/>
    <w:rsid w:val="00F422B4"/>
    <w:rsid w:val="00FC0ACF"/>
    <w:rsid w:val="00FD5959"/>
    <w:rsid w:val="00FE2AA7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E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3C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C92"/>
  </w:style>
  <w:style w:type="paragraph" w:styleId="Footer">
    <w:name w:val="footer"/>
    <w:basedOn w:val="Normal"/>
    <w:link w:val="FooterChar"/>
    <w:uiPriority w:val="99"/>
    <w:semiHidden/>
    <w:unhideWhenUsed/>
    <w:rsid w:val="00EC3C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C92"/>
  </w:style>
  <w:style w:type="paragraph" w:styleId="BodyText">
    <w:name w:val="Body Text"/>
    <w:basedOn w:val="Normal"/>
    <w:rsid w:val="006C27EC"/>
    <w:rPr>
      <w:rFonts w:ascii="Lucida Sans Unicode" w:hAnsi="Lucida Sans Unicode"/>
      <w:sz w:val="28"/>
    </w:rPr>
  </w:style>
  <w:style w:type="character" w:styleId="Hyperlink">
    <w:name w:val="Hyperlink"/>
    <w:rsid w:val="006C27EC"/>
    <w:rPr>
      <w:color w:val="0000FF"/>
      <w:u w:val="single"/>
    </w:rPr>
  </w:style>
  <w:style w:type="table" w:styleId="TableGrid">
    <w:name w:val="Table Grid"/>
    <w:basedOn w:val="TableNormal"/>
    <w:rsid w:val="00862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E33B3A"/>
    <w:rPr>
      <w:color w:val="800080"/>
      <w:u w:val="single"/>
    </w:rPr>
  </w:style>
  <w:style w:type="paragraph" w:styleId="BalloonText">
    <w:name w:val="Balloon Text"/>
    <w:basedOn w:val="Normal"/>
    <w:semiHidden/>
    <w:rsid w:val="00E4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ynthia@cynthiaseag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%20Gran\My%20Documents\Work-Business%20Development\Marketing\Letterhead\NorthStarFinancial_Letterhead_forPr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NorthStarFinancial_Letterhead_forPrint</Template>
  <TotalTime>10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AGREEMENT</vt:lpstr>
    </vt:vector>
  </TitlesOfParts>
  <Company>Hewlett-Packard Company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AGREEMENT</dc:title>
  <dc:creator>Cynthia Seager</dc:creator>
  <cp:lastModifiedBy>cchange2</cp:lastModifiedBy>
  <cp:revision>4</cp:revision>
  <cp:lastPrinted>2012-02-13T20:12:00Z</cp:lastPrinted>
  <dcterms:created xsi:type="dcterms:W3CDTF">2012-06-14T20:27:00Z</dcterms:created>
  <dcterms:modified xsi:type="dcterms:W3CDTF">2012-06-14T21:19:00Z</dcterms:modified>
</cp:coreProperties>
</file>